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0B4C0" w14:textId="77777777" w:rsidR="002F4995" w:rsidRDefault="002F4995" w:rsidP="002F4995">
      <w:pPr>
        <w:tabs>
          <w:tab w:val="left" w:pos="391"/>
        </w:tabs>
        <w:spacing w:line="187" w:lineRule="auto"/>
        <w:ind w:right="446"/>
        <w:rPr>
          <w:rFonts w:cstheme="minorHAnsi"/>
        </w:rPr>
      </w:pPr>
    </w:p>
    <w:p w14:paraId="61B2D056" w14:textId="77777777" w:rsidR="002F4995" w:rsidRPr="0079082A" w:rsidRDefault="002F4995" w:rsidP="002F4995">
      <w:pPr>
        <w:jc w:val="center"/>
        <w:rPr>
          <w:rFonts w:cstheme="minorHAnsi"/>
          <w:color w:val="000000"/>
          <w:sz w:val="28"/>
          <w:szCs w:val="28"/>
        </w:rPr>
      </w:pPr>
      <w:r w:rsidRPr="0079082A">
        <w:rPr>
          <w:rFonts w:cstheme="minorHAnsi"/>
          <w:b/>
          <w:bCs/>
          <w:color w:val="000000"/>
          <w:sz w:val="28"/>
          <w:szCs w:val="28"/>
        </w:rPr>
        <w:t>London Borough of Newham</w:t>
      </w:r>
    </w:p>
    <w:p w14:paraId="23EF61FD" w14:textId="77777777" w:rsidR="002F4995" w:rsidRPr="0079082A" w:rsidRDefault="002F4995" w:rsidP="002F4995">
      <w:pPr>
        <w:pStyle w:val="Header"/>
        <w:jc w:val="center"/>
        <w:rPr>
          <w:rFonts w:cstheme="minorHAnsi"/>
          <w:b/>
          <w:bCs/>
          <w:sz w:val="28"/>
          <w:szCs w:val="28"/>
        </w:rPr>
      </w:pPr>
      <w:r>
        <w:rPr>
          <w:rFonts w:cstheme="minorHAnsi"/>
          <w:b/>
          <w:bCs/>
          <w:sz w:val="28"/>
          <w:szCs w:val="28"/>
        </w:rPr>
        <w:t xml:space="preserve">Temporary </w:t>
      </w:r>
      <w:r w:rsidRPr="0079082A">
        <w:rPr>
          <w:rFonts w:cstheme="minorHAnsi"/>
          <w:b/>
          <w:bCs/>
          <w:sz w:val="28"/>
          <w:szCs w:val="28"/>
        </w:rPr>
        <w:t xml:space="preserve">Play Street application </w:t>
      </w:r>
    </w:p>
    <w:p w14:paraId="318EF7AF" w14:textId="77777777" w:rsidR="002F4995" w:rsidRPr="0079082A" w:rsidRDefault="002F4995" w:rsidP="002F4995">
      <w:pPr>
        <w:pStyle w:val="Header"/>
        <w:jc w:val="center"/>
        <w:rPr>
          <w:rFonts w:cstheme="minorHAnsi"/>
          <w:color w:val="000000"/>
          <w:szCs w:val="16"/>
        </w:rPr>
      </w:pPr>
    </w:p>
    <w:tbl>
      <w:tblPr>
        <w:tblW w:w="10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4"/>
      </w:tblGrid>
      <w:tr w:rsidR="002F4995" w:rsidRPr="0079082A" w14:paraId="6FEEBDE4" w14:textId="77777777" w:rsidTr="0062179E">
        <w:trPr>
          <w:trHeight w:val="887"/>
        </w:trPr>
        <w:tc>
          <w:tcPr>
            <w:tcW w:w="10604" w:type="dxa"/>
            <w:tcBorders>
              <w:right w:val="single" w:sz="4" w:space="0" w:color="auto"/>
            </w:tcBorders>
            <w:shd w:val="clear" w:color="auto" w:fill="E0E0E0"/>
          </w:tcPr>
          <w:p w14:paraId="54C0C712" w14:textId="77777777" w:rsidR="002F4995" w:rsidRDefault="002F4995" w:rsidP="009828CB">
            <w:pPr>
              <w:rPr>
                <w:rFonts w:cstheme="minorHAnsi"/>
                <w:color w:val="000000"/>
              </w:rPr>
            </w:pPr>
            <w:r w:rsidRPr="0079082A">
              <w:rPr>
                <w:rFonts w:cstheme="minorHAnsi"/>
                <w:b/>
                <w:bCs/>
                <w:color w:val="000000"/>
              </w:rPr>
              <w:t>Address:</w:t>
            </w:r>
            <w:r w:rsidRPr="0079082A">
              <w:rPr>
                <w:rFonts w:cstheme="minorHAnsi"/>
                <w:color w:val="000000"/>
              </w:rPr>
              <w:t xml:space="preserve">  </w:t>
            </w:r>
            <w:r>
              <w:rPr>
                <w:rFonts w:cstheme="minorHAnsi"/>
                <w:color w:val="000000"/>
              </w:rPr>
              <w:t xml:space="preserve">  </w:t>
            </w:r>
          </w:p>
          <w:p w14:paraId="02A1D6DC" w14:textId="77777777" w:rsidR="002F4995" w:rsidRPr="0079082A" w:rsidRDefault="002F4995" w:rsidP="009828CB">
            <w:pPr>
              <w:rPr>
                <w:rFonts w:cstheme="minorHAnsi"/>
                <w:color w:val="000000"/>
              </w:rPr>
            </w:pPr>
            <w:r>
              <w:rPr>
                <w:rFonts w:cstheme="minorHAnsi"/>
                <w:color w:val="000000"/>
              </w:rPr>
              <w:t xml:space="preserve">                     Environment &amp; Sustainable Transport: </w:t>
            </w:r>
            <w:r w:rsidRPr="0079082A">
              <w:rPr>
                <w:rFonts w:cstheme="minorHAnsi"/>
                <w:color w:val="000000"/>
              </w:rPr>
              <w:t>Play Streets Team</w:t>
            </w:r>
            <w:r>
              <w:rPr>
                <w:rFonts w:cstheme="minorHAnsi"/>
                <w:color w:val="000000"/>
              </w:rPr>
              <w:t xml:space="preserve"> </w:t>
            </w:r>
            <w:r w:rsidRPr="0079082A">
              <w:rPr>
                <w:rFonts w:cstheme="minorHAnsi"/>
                <w:color w:val="000000"/>
              </w:rPr>
              <w:t xml:space="preserve">London Borough of Newham </w:t>
            </w:r>
          </w:p>
          <w:p w14:paraId="15BC56D1" w14:textId="77777777" w:rsidR="002F4995" w:rsidRPr="0079082A" w:rsidRDefault="002F4995" w:rsidP="009828CB">
            <w:pPr>
              <w:rPr>
                <w:rFonts w:cstheme="minorHAnsi"/>
                <w:color w:val="000000"/>
              </w:rPr>
            </w:pPr>
            <w:r w:rsidRPr="0079082A">
              <w:rPr>
                <w:rFonts w:cstheme="minorHAnsi"/>
                <w:color w:val="000000"/>
              </w:rPr>
              <w:t xml:space="preserve">                    </w:t>
            </w:r>
            <w:r>
              <w:rPr>
                <w:rFonts w:cstheme="minorHAnsi"/>
                <w:color w:val="000000"/>
              </w:rPr>
              <w:t xml:space="preserve"> </w:t>
            </w:r>
            <w:r w:rsidRPr="0079082A">
              <w:rPr>
                <w:rFonts w:cstheme="minorHAnsi"/>
                <w:color w:val="000000"/>
              </w:rPr>
              <w:t>Newham Dockside</w:t>
            </w:r>
          </w:p>
          <w:p w14:paraId="755B5FCC" w14:textId="77777777" w:rsidR="002F4995" w:rsidRPr="0079082A" w:rsidRDefault="002F4995" w:rsidP="009828CB">
            <w:pPr>
              <w:rPr>
                <w:rFonts w:cstheme="minorHAnsi"/>
                <w:color w:val="000000"/>
              </w:rPr>
            </w:pPr>
            <w:r w:rsidRPr="0079082A">
              <w:rPr>
                <w:rFonts w:cstheme="minorHAnsi"/>
                <w:color w:val="000000"/>
              </w:rPr>
              <w:t xml:space="preserve">                    1000 Dockside Road</w:t>
            </w:r>
          </w:p>
          <w:p w14:paraId="4D771E14" w14:textId="77777777" w:rsidR="002F4995" w:rsidRPr="0079082A" w:rsidRDefault="002F4995" w:rsidP="009828CB">
            <w:pPr>
              <w:rPr>
                <w:rFonts w:cstheme="minorHAnsi"/>
                <w:color w:val="000000"/>
              </w:rPr>
            </w:pPr>
            <w:r w:rsidRPr="0079082A">
              <w:rPr>
                <w:rFonts w:cstheme="minorHAnsi"/>
                <w:color w:val="000000"/>
              </w:rPr>
              <w:t xml:space="preserve">                     London</w:t>
            </w:r>
          </w:p>
          <w:p w14:paraId="6DC9C09A" w14:textId="77777777" w:rsidR="002F4995" w:rsidRPr="0079082A" w:rsidRDefault="002F4995" w:rsidP="009828CB">
            <w:pPr>
              <w:rPr>
                <w:rFonts w:cstheme="minorHAnsi"/>
                <w:color w:val="000000"/>
              </w:rPr>
            </w:pPr>
            <w:r w:rsidRPr="0079082A">
              <w:rPr>
                <w:rFonts w:cstheme="minorHAnsi"/>
                <w:color w:val="000000"/>
              </w:rPr>
              <w:t xml:space="preserve">                     E16 2QU</w:t>
            </w:r>
          </w:p>
        </w:tc>
      </w:tr>
      <w:tr w:rsidR="002F4995" w:rsidRPr="0079082A" w14:paraId="21A81300" w14:textId="77777777" w:rsidTr="0062179E">
        <w:trPr>
          <w:trHeight w:val="263"/>
        </w:trPr>
        <w:tc>
          <w:tcPr>
            <w:tcW w:w="10604" w:type="dxa"/>
            <w:tcBorders>
              <w:right w:val="single" w:sz="4" w:space="0" w:color="auto"/>
            </w:tcBorders>
            <w:shd w:val="clear" w:color="auto" w:fill="E0E0E0"/>
            <w:vAlign w:val="center"/>
          </w:tcPr>
          <w:p w14:paraId="34F7CE0A" w14:textId="77777777" w:rsidR="002F4995" w:rsidRPr="0079082A" w:rsidRDefault="002F4995" w:rsidP="009828CB">
            <w:pPr>
              <w:rPr>
                <w:rFonts w:cstheme="minorHAnsi"/>
                <w:color w:val="000000"/>
              </w:rPr>
            </w:pPr>
            <w:r w:rsidRPr="0079082A">
              <w:rPr>
                <w:rFonts w:cstheme="minorHAnsi"/>
                <w:b/>
                <w:bCs/>
                <w:color w:val="000000"/>
              </w:rPr>
              <w:t>Telephone:</w:t>
            </w:r>
            <w:r w:rsidRPr="0079082A">
              <w:rPr>
                <w:rFonts w:cstheme="minorHAnsi"/>
                <w:color w:val="000000"/>
              </w:rPr>
              <w:t xml:space="preserve">  020 3373 4170</w:t>
            </w:r>
          </w:p>
        </w:tc>
      </w:tr>
      <w:tr w:rsidR="002F4995" w:rsidRPr="0079082A" w14:paraId="05AFF96E" w14:textId="77777777" w:rsidTr="0062179E">
        <w:trPr>
          <w:trHeight w:val="266"/>
        </w:trPr>
        <w:tc>
          <w:tcPr>
            <w:tcW w:w="10604" w:type="dxa"/>
            <w:tcBorders>
              <w:right w:val="single" w:sz="4" w:space="0" w:color="auto"/>
            </w:tcBorders>
            <w:shd w:val="clear" w:color="auto" w:fill="E0E0E0"/>
            <w:vAlign w:val="center"/>
          </w:tcPr>
          <w:p w14:paraId="47EDB7C6" w14:textId="77777777" w:rsidR="002F4995" w:rsidRPr="0079082A" w:rsidRDefault="002F4995" w:rsidP="009828CB">
            <w:pPr>
              <w:rPr>
                <w:rFonts w:cstheme="minorHAnsi"/>
                <w:bCs/>
                <w:color w:val="000000"/>
              </w:rPr>
            </w:pPr>
            <w:r>
              <w:rPr>
                <w:rFonts w:cstheme="minorHAnsi"/>
                <w:b/>
                <w:bCs/>
                <w:color w:val="000000"/>
              </w:rPr>
              <w:t>Email</w:t>
            </w:r>
            <w:r w:rsidRPr="0079082A">
              <w:rPr>
                <w:rFonts w:cstheme="minorHAnsi"/>
                <w:b/>
                <w:bCs/>
                <w:color w:val="000000"/>
              </w:rPr>
              <w:t>:</w:t>
            </w:r>
            <w:r>
              <w:rPr>
                <w:rFonts w:cstheme="minorHAnsi"/>
                <w:b/>
                <w:bCs/>
                <w:color w:val="000000"/>
              </w:rPr>
              <w:t xml:space="preserve"> </w:t>
            </w:r>
            <w:r w:rsidRPr="0079082A">
              <w:rPr>
                <w:rFonts w:cstheme="minorHAnsi"/>
                <w:bCs/>
                <w:color w:val="000000"/>
              </w:rPr>
              <w:t>playstreets@newham.gov.uk</w:t>
            </w:r>
          </w:p>
        </w:tc>
      </w:tr>
    </w:tbl>
    <w:p w14:paraId="4B00A3E9" w14:textId="77777777" w:rsidR="002F4995" w:rsidRDefault="002F4995" w:rsidP="002F4995">
      <w:pPr>
        <w:rPr>
          <w:rFonts w:cstheme="minorHAnsi"/>
          <w:color w:val="000000"/>
        </w:rPr>
      </w:pPr>
    </w:p>
    <w:p w14:paraId="729D0F43" w14:textId="77777777" w:rsidR="002F4995" w:rsidRDefault="002F4995" w:rsidP="0062179E">
      <w:pPr>
        <w:rPr>
          <w:rFonts w:cstheme="minorHAnsi"/>
          <w:color w:val="000000"/>
        </w:rPr>
      </w:pPr>
      <w:r w:rsidRPr="00EC04C2">
        <w:rPr>
          <w:rFonts w:cstheme="minorHAnsi"/>
          <w:b/>
          <w:color w:val="000000"/>
        </w:rPr>
        <w:t>Before applying and sending completed form to playstreets@newham.gov.uk, please ensure you have read and understood the Play Streets Resident Guide. Process time for applications is in 6 to 8 weeks</w:t>
      </w:r>
      <w:r>
        <w:rPr>
          <w:rFonts w:cstheme="minorHAnsi"/>
          <w:color w:val="000000"/>
        </w:rPr>
        <w:t xml:space="preserve">. </w:t>
      </w:r>
    </w:p>
    <w:p w14:paraId="0E5F7394" w14:textId="77777777" w:rsidR="002F4995" w:rsidRDefault="002F4995" w:rsidP="002F4995">
      <w:pPr>
        <w:rPr>
          <w:rFonts w:cstheme="minorHAnsi"/>
          <w:color w:val="000000"/>
        </w:rPr>
      </w:pPr>
    </w:p>
    <w:tbl>
      <w:tblPr>
        <w:tblW w:w="106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2F4995" w14:paraId="5BBB363F" w14:textId="77777777" w:rsidTr="0062179E">
        <w:trPr>
          <w:trHeight w:val="403"/>
        </w:trPr>
        <w:tc>
          <w:tcPr>
            <w:tcW w:w="10660" w:type="dxa"/>
            <w:tcBorders>
              <w:left w:val="single" w:sz="4" w:space="0" w:color="auto"/>
            </w:tcBorders>
            <w:shd w:val="clear" w:color="auto" w:fill="D9D9D9" w:themeFill="background1" w:themeFillShade="D9"/>
            <w:vAlign w:val="center"/>
          </w:tcPr>
          <w:p w14:paraId="7EE1C084" w14:textId="77777777" w:rsidR="002F4995" w:rsidRDefault="002F4995" w:rsidP="009828CB">
            <w:pPr>
              <w:rPr>
                <w:rFonts w:cstheme="minorHAnsi"/>
                <w:b/>
                <w:bCs/>
                <w:color w:val="000000"/>
              </w:rPr>
            </w:pPr>
            <w:r>
              <w:rPr>
                <w:rFonts w:cstheme="minorHAnsi"/>
                <w:b/>
                <w:bCs/>
                <w:color w:val="000000"/>
              </w:rPr>
              <w:t>Applicant Details (Lead organiser)</w:t>
            </w:r>
          </w:p>
          <w:p w14:paraId="35A37A4B" w14:textId="77777777" w:rsidR="002F4995" w:rsidRPr="00EC04C2" w:rsidRDefault="002F4995" w:rsidP="009828CB">
            <w:pPr>
              <w:rPr>
                <w:rFonts w:cstheme="minorHAnsi"/>
                <w:color w:val="000000"/>
              </w:rPr>
            </w:pPr>
            <w:r w:rsidRPr="00EC04C2">
              <w:rPr>
                <w:rFonts w:cstheme="minorHAnsi"/>
                <w:color w:val="000000"/>
              </w:rPr>
              <w:t xml:space="preserve">For resident led play streets, applications </w:t>
            </w:r>
            <w:proofErr w:type="gramStart"/>
            <w:r w:rsidRPr="00EC04C2">
              <w:rPr>
                <w:rFonts w:cstheme="minorHAnsi"/>
                <w:color w:val="000000"/>
              </w:rPr>
              <w:t>can only be considered</w:t>
            </w:r>
            <w:proofErr w:type="gramEnd"/>
            <w:r w:rsidRPr="00EC04C2">
              <w:rPr>
                <w:rFonts w:cstheme="minorHAnsi"/>
                <w:color w:val="000000"/>
              </w:rPr>
              <w:t xml:space="preserve"> if the applicant's address is the same as the road closure location address.</w:t>
            </w:r>
          </w:p>
          <w:p w14:paraId="5B977047" w14:textId="77777777" w:rsidR="002F4995" w:rsidRDefault="002F4995" w:rsidP="009828CB">
            <w:pPr>
              <w:rPr>
                <w:rFonts w:cstheme="minorHAnsi"/>
                <w:b/>
                <w:bCs/>
                <w:color w:val="000000"/>
              </w:rPr>
            </w:pPr>
          </w:p>
        </w:tc>
      </w:tr>
      <w:tr w:rsidR="002F4995" w:rsidRPr="0079082A" w14:paraId="03017D65" w14:textId="77777777" w:rsidTr="0062179E">
        <w:trPr>
          <w:trHeight w:val="403"/>
        </w:trPr>
        <w:tc>
          <w:tcPr>
            <w:tcW w:w="10660" w:type="dxa"/>
            <w:tcBorders>
              <w:left w:val="single" w:sz="4" w:space="0" w:color="auto"/>
            </w:tcBorders>
            <w:vAlign w:val="center"/>
          </w:tcPr>
          <w:p w14:paraId="381D02A7" w14:textId="77777777" w:rsidR="002F4995" w:rsidRDefault="002F4995" w:rsidP="009828CB">
            <w:pPr>
              <w:rPr>
                <w:rFonts w:cstheme="minorHAnsi"/>
                <w:b/>
                <w:bCs/>
                <w:color w:val="000000"/>
              </w:rPr>
            </w:pPr>
            <w:r>
              <w:rPr>
                <w:rFonts w:cstheme="minorHAnsi"/>
                <w:b/>
                <w:bCs/>
                <w:color w:val="000000"/>
              </w:rPr>
              <w:t>Applicant name</w:t>
            </w:r>
            <w:r w:rsidRPr="0079082A">
              <w:rPr>
                <w:rFonts w:cstheme="minorHAnsi"/>
                <w:b/>
                <w:bCs/>
                <w:color w:val="000000"/>
              </w:rPr>
              <w:t>:</w:t>
            </w:r>
          </w:p>
          <w:p w14:paraId="4BFB8C7F" w14:textId="77777777" w:rsidR="002F4995" w:rsidRDefault="002F4995" w:rsidP="009828CB">
            <w:pPr>
              <w:rPr>
                <w:rFonts w:cstheme="minorHAnsi"/>
                <w:b/>
                <w:bCs/>
                <w:color w:val="000000"/>
              </w:rPr>
            </w:pPr>
          </w:p>
          <w:p w14:paraId="0C49B716" w14:textId="77777777" w:rsidR="002F4995" w:rsidRPr="0079082A" w:rsidRDefault="002F4995" w:rsidP="009828CB">
            <w:pPr>
              <w:rPr>
                <w:rFonts w:cstheme="minorHAnsi"/>
                <w:b/>
                <w:bCs/>
                <w:color w:val="000000"/>
              </w:rPr>
            </w:pPr>
            <w:r w:rsidRPr="0079082A">
              <w:rPr>
                <w:rFonts w:cstheme="minorHAnsi"/>
                <w:b/>
                <w:bCs/>
                <w:color w:val="000000"/>
              </w:rPr>
              <w:t xml:space="preserve"> </w:t>
            </w:r>
          </w:p>
        </w:tc>
      </w:tr>
      <w:tr w:rsidR="002F4995" w:rsidRPr="0079082A" w14:paraId="7DC5BA39" w14:textId="77777777" w:rsidTr="0062179E">
        <w:trPr>
          <w:trHeight w:val="303"/>
        </w:trPr>
        <w:tc>
          <w:tcPr>
            <w:tcW w:w="10660" w:type="dxa"/>
            <w:tcBorders>
              <w:left w:val="single" w:sz="4" w:space="0" w:color="auto"/>
            </w:tcBorders>
          </w:tcPr>
          <w:p w14:paraId="6B343A38" w14:textId="77777777" w:rsidR="002F4995" w:rsidRDefault="002F4995" w:rsidP="009828CB">
            <w:pPr>
              <w:rPr>
                <w:rFonts w:cstheme="minorHAnsi"/>
                <w:b/>
                <w:bCs/>
                <w:color w:val="000000"/>
              </w:rPr>
            </w:pPr>
            <w:r w:rsidRPr="0079082A">
              <w:rPr>
                <w:rFonts w:cstheme="minorHAnsi"/>
                <w:b/>
                <w:bCs/>
                <w:color w:val="000000"/>
              </w:rPr>
              <w:t>Address:</w:t>
            </w:r>
          </w:p>
          <w:p w14:paraId="4DAA6ED5" w14:textId="77777777" w:rsidR="002F4995" w:rsidRDefault="002F4995" w:rsidP="009828CB">
            <w:pPr>
              <w:rPr>
                <w:rFonts w:cstheme="minorHAnsi"/>
                <w:b/>
                <w:bCs/>
                <w:color w:val="000000"/>
              </w:rPr>
            </w:pPr>
          </w:p>
          <w:p w14:paraId="1E6AAEEF" w14:textId="77777777" w:rsidR="002F4995" w:rsidRPr="0079082A" w:rsidRDefault="002F4995" w:rsidP="009828CB">
            <w:pPr>
              <w:rPr>
                <w:rFonts w:cstheme="minorHAnsi"/>
                <w:b/>
                <w:bCs/>
                <w:color w:val="000000"/>
              </w:rPr>
            </w:pPr>
          </w:p>
        </w:tc>
      </w:tr>
      <w:tr w:rsidR="002F4995" w:rsidRPr="0079082A" w14:paraId="22CB4284" w14:textId="77777777" w:rsidTr="0062179E">
        <w:trPr>
          <w:trHeight w:val="440"/>
        </w:trPr>
        <w:tc>
          <w:tcPr>
            <w:tcW w:w="10660" w:type="dxa"/>
            <w:tcBorders>
              <w:left w:val="single" w:sz="4" w:space="0" w:color="auto"/>
            </w:tcBorders>
            <w:vAlign w:val="center"/>
          </w:tcPr>
          <w:p w14:paraId="25860DC7" w14:textId="77777777" w:rsidR="002F4995" w:rsidRPr="0079082A" w:rsidRDefault="002F4995" w:rsidP="009828CB">
            <w:pPr>
              <w:rPr>
                <w:rFonts w:cstheme="minorHAnsi"/>
                <w:b/>
                <w:bCs/>
                <w:color w:val="000000"/>
              </w:rPr>
            </w:pPr>
            <w:r w:rsidRPr="0079082A">
              <w:rPr>
                <w:rFonts w:cstheme="minorHAnsi"/>
                <w:b/>
                <w:bCs/>
                <w:color w:val="000000"/>
              </w:rPr>
              <w:t xml:space="preserve">Telephone:                                  </w:t>
            </w:r>
          </w:p>
        </w:tc>
      </w:tr>
      <w:tr w:rsidR="002F4995" w:rsidRPr="0079082A" w14:paraId="6C7BF515" w14:textId="77777777" w:rsidTr="0062179E">
        <w:trPr>
          <w:trHeight w:val="445"/>
        </w:trPr>
        <w:tc>
          <w:tcPr>
            <w:tcW w:w="10660" w:type="dxa"/>
            <w:tcBorders>
              <w:left w:val="single" w:sz="4" w:space="0" w:color="auto"/>
            </w:tcBorders>
            <w:vAlign w:val="center"/>
          </w:tcPr>
          <w:p w14:paraId="6AC396C5" w14:textId="77777777" w:rsidR="002F4995" w:rsidRPr="0079082A" w:rsidRDefault="002F4995" w:rsidP="009828CB">
            <w:pPr>
              <w:rPr>
                <w:rFonts w:cstheme="minorHAnsi"/>
                <w:b/>
                <w:bCs/>
                <w:color w:val="000000"/>
              </w:rPr>
            </w:pPr>
            <w:r w:rsidRPr="0079082A">
              <w:rPr>
                <w:rFonts w:cstheme="minorHAnsi"/>
                <w:b/>
                <w:bCs/>
                <w:color w:val="000000"/>
              </w:rPr>
              <w:t>Email:</w:t>
            </w:r>
          </w:p>
        </w:tc>
      </w:tr>
    </w:tbl>
    <w:p w14:paraId="6A760795" w14:textId="77777777" w:rsidR="002F4995" w:rsidRDefault="002F4995" w:rsidP="002F4995">
      <w:pPr>
        <w:rPr>
          <w:rFonts w:cstheme="minorHAnsi"/>
          <w:color w:val="000000"/>
        </w:rPr>
      </w:pPr>
    </w:p>
    <w:tbl>
      <w:tblPr>
        <w:tblW w:w="106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2F4995" w14:paraId="28828E73" w14:textId="77777777" w:rsidTr="0062179E">
        <w:trPr>
          <w:trHeight w:val="403"/>
        </w:trPr>
        <w:tc>
          <w:tcPr>
            <w:tcW w:w="10660" w:type="dxa"/>
            <w:tcBorders>
              <w:left w:val="single" w:sz="4" w:space="0" w:color="auto"/>
            </w:tcBorders>
            <w:shd w:val="clear" w:color="auto" w:fill="D9D9D9" w:themeFill="background1" w:themeFillShade="D9"/>
            <w:vAlign w:val="center"/>
          </w:tcPr>
          <w:p w14:paraId="4D0DE121" w14:textId="77777777" w:rsidR="002F4995" w:rsidRDefault="002F4995" w:rsidP="009828CB">
            <w:pPr>
              <w:rPr>
                <w:rFonts w:cstheme="minorHAnsi"/>
                <w:b/>
                <w:bCs/>
                <w:color w:val="000000"/>
              </w:rPr>
            </w:pPr>
            <w:r>
              <w:rPr>
                <w:rFonts w:cstheme="minorHAnsi"/>
                <w:b/>
                <w:bCs/>
                <w:color w:val="000000"/>
              </w:rPr>
              <w:t>Applicant Details (Supporting organiser)</w:t>
            </w:r>
          </w:p>
        </w:tc>
      </w:tr>
      <w:tr w:rsidR="002F4995" w:rsidRPr="0079082A" w14:paraId="0D926874" w14:textId="77777777" w:rsidTr="0062179E">
        <w:trPr>
          <w:trHeight w:val="403"/>
        </w:trPr>
        <w:tc>
          <w:tcPr>
            <w:tcW w:w="10660" w:type="dxa"/>
            <w:tcBorders>
              <w:left w:val="single" w:sz="4" w:space="0" w:color="auto"/>
            </w:tcBorders>
            <w:vAlign w:val="center"/>
          </w:tcPr>
          <w:p w14:paraId="339F94FD" w14:textId="77777777" w:rsidR="002F4995" w:rsidRDefault="002F4995" w:rsidP="009828CB">
            <w:pPr>
              <w:rPr>
                <w:rFonts w:cstheme="minorHAnsi"/>
                <w:b/>
                <w:bCs/>
                <w:color w:val="000000"/>
              </w:rPr>
            </w:pPr>
            <w:r>
              <w:rPr>
                <w:rFonts w:cstheme="minorHAnsi"/>
                <w:b/>
                <w:bCs/>
                <w:color w:val="000000"/>
              </w:rPr>
              <w:t>Applicant name</w:t>
            </w:r>
            <w:r w:rsidRPr="0079082A">
              <w:rPr>
                <w:rFonts w:cstheme="minorHAnsi"/>
                <w:b/>
                <w:bCs/>
                <w:color w:val="000000"/>
              </w:rPr>
              <w:t>:</w:t>
            </w:r>
          </w:p>
          <w:p w14:paraId="0C238521" w14:textId="77777777" w:rsidR="002F4995" w:rsidRDefault="002F4995" w:rsidP="009828CB">
            <w:pPr>
              <w:rPr>
                <w:rFonts w:cstheme="minorHAnsi"/>
                <w:b/>
                <w:bCs/>
                <w:color w:val="000000"/>
              </w:rPr>
            </w:pPr>
          </w:p>
          <w:p w14:paraId="49B706F3" w14:textId="77777777" w:rsidR="002F4995" w:rsidRPr="0079082A" w:rsidRDefault="002F4995" w:rsidP="009828CB">
            <w:pPr>
              <w:rPr>
                <w:rFonts w:cstheme="minorHAnsi"/>
                <w:b/>
                <w:bCs/>
                <w:color w:val="000000"/>
              </w:rPr>
            </w:pPr>
            <w:r w:rsidRPr="0079082A">
              <w:rPr>
                <w:rFonts w:cstheme="minorHAnsi"/>
                <w:b/>
                <w:bCs/>
                <w:color w:val="000000"/>
              </w:rPr>
              <w:t xml:space="preserve"> </w:t>
            </w:r>
          </w:p>
        </w:tc>
      </w:tr>
      <w:tr w:rsidR="002F4995" w:rsidRPr="0079082A" w14:paraId="50767C07" w14:textId="77777777" w:rsidTr="0062179E">
        <w:trPr>
          <w:trHeight w:val="303"/>
        </w:trPr>
        <w:tc>
          <w:tcPr>
            <w:tcW w:w="10660" w:type="dxa"/>
            <w:tcBorders>
              <w:left w:val="single" w:sz="4" w:space="0" w:color="auto"/>
            </w:tcBorders>
          </w:tcPr>
          <w:p w14:paraId="44BDEB41" w14:textId="77777777" w:rsidR="002F4995" w:rsidRDefault="002F4995" w:rsidP="009828CB">
            <w:pPr>
              <w:rPr>
                <w:rFonts w:cstheme="minorHAnsi"/>
                <w:b/>
                <w:bCs/>
                <w:color w:val="000000"/>
              </w:rPr>
            </w:pPr>
            <w:r w:rsidRPr="0079082A">
              <w:rPr>
                <w:rFonts w:cstheme="minorHAnsi"/>
                <w:b/>
                <w:bCs/>
                <w:color w:val="000000"/>
              </w:rPr>
              <w:t>Address:</w:t>
            </w:r>
          </w:p>
          <w:p w14:paraId="44F6F088" w14:textId="77777777" w:rsidR="002F4995" w:rsidRPr="0079082A" w:rsidRDefault="002F4995" w:rsidP="009828CB">
            <w:pPr>
              <w:rPr>
                <w:rFonts w:cstheme="minorHAnsi"/>
                <w:b/>
                <w:bCs/>
                <w:color w:val="000000"/>
              </w:rPr>
            </w:pPr>
          </w:p>
        </w:tc>
      </w:tr>
      <w:tr w:rsidR="002F4995" w:rsidRPr="0079082A" w14:paraId="2C99EBD9" w14:textId="77777777" w:rsidTr="0062179E">
        <w:trPr>
          <w:trHeight w:val="440"/>
        </w:trPr>
        <w:tc>
          <w:tcPr>
            <w:tcW w:w="10660" w:type="dxa"/>
            <w:tcBorders>
              <w:left w:val="single" w:sz="4" w:space="0" w:color="auto"/>
            </w:tcBorders>
            <w:vAlign w:val="center"/>
          </w:tcPr>
          <w:p w14:paraId="6C810496" w14:textId="77777777" w:rsidR="002F4995" w:rsidRPr="0079082A" w:rsidRDefault="002F4995" w:rsidP="009828CB">
            <w:pPr>
              <w:rPr>
                <w:rFonts w:cstheme="minorHAnsi"/>
                <w:b/>
                <w:bCs/>
                <w:color w:val="000000"/>
              </w:rPr>
            </w:pPr>
            <w:r w:rsidRPr="0079082A">
              <w:rPr>
                <w:rFonts w:cstheme="minorHAnsi"/>
                <w:b/>
                <w:bCs/>
                <w:color w:val="000000"/>
              </w:rPr>
              <w:t xml:space="preserve">Telephone:                                  </w:t>
            </w:r>
          </w:p>
        </w:tc>
      </w:tr>
      <w:tr w:rsidR="002F4995" w:rsidRPr="0079082A" w14:paraId="324788A9" w14:textId="77777777" w:rsidTr="0062179E">
        <w:trPr>
          <w:trHeight w:val="445"/>
        </w:trPr>
        <w:tc>
          <w:tcPr>
            <w:tcW w:w="10660" w:type="dxa"/>
            <w:tcBorders>
              <w:left w:val="single" w:sz="4" w:space="0" w:color="auto"/>
            </w:tcBorders>
            <w:vAlign w:val="center"/>
          </w:tcPr>
          <w:p w14:paraId="27F9B954" w14:textId="77777777" w:rsidR="002F4995" w:rsidRPr="0079082A" w:rsidRDefault="002F4995" w:rsidP="009828CB">
            <w:pPr>
              <w:rPr>
                <w:rFonts w:cstheme="minorHAnsi"/>
                <w:b/>
                <w:bCs/>
                <w:color w:val="000000"/>
              </w:rPr>
            </w:pPr>
            <w:r w:rsidRPr="0079082A">
              <w:rPr>
                <w:rFonts w:cstheme="minorHAnsi"/>
                <w:b/>
                <w:bCs/>
                <w:color w:val="000000"/>
              </w:rPr>
              <w:t>Email:</w:t>
            </w:r>
          </w:p>
        </w:tc>
      </w:tr>
    </w:tbl>
    <w:p w14:paraId="7D527742" w14:textId="77777777" w:rsidR="002F4995" w:rsidRDefault="002F4995" w:rsidP="002F4995">
      <w:pPr>
        <w:rPr>
          <w:rFonts w:cstheme="minorHAnsi"/>
          <w:color w:val="000000"/>
        </w:rPr>
      </w:pPr>
    </w:p>
    <w:p w14:paraId="5FB62433" w14:textId="77777777" w:rsidR="002F4995" w:rsidRDefault="002F4995" w:rsidP="002F4995">
      <w:pPr>
        <w:rPr>
          <w:rFonts w:cstheme="minorHAnsi"/>
          <w:color w:val="000000"/>
        </w:rPr>
      </w:pPr>
    </w:p>
    <w:p w14:paraId="0E58ADCB" w14:textId="3F8D5E9A" w:rsidR="002F4995" w:rsidRDefault="002F4995" w:rsidP="002F4995">
      <w:pPr>
        <w:rPr>
          <w:rFonts w:cstheme="minorHAnsi"/>
          <w:color w:val="000000"/>
        </w:rPr>
      </w:pPr>
    </w:p>
    <w:p w14:paraId="7B100089" w14:textId="77777777" w:rsidR="002F4995" w:rsidRDefault="002F4995" w:rsidP="002F4995">
      <w:pPr>
        <w:rPr>
          <w:rFonts w:cstheme="minorHAnsi"/>
          <w:color w:val="000000"/>
        </w:rPr>
      </w:pPr>
    </w:p>
    <w:p w14:paraId="2FF18606" w14:textId="77777777" w:rsidR="002F4995" w:rsidRPr="0079082A" w:rsidRDefault="002F4995" w:rsidP="002F4995">
      <w:pPr>
        <w:rPr>
          <w:rFonts w:cstheme="minorHAnsi"/>
          <w:color w:val="000000"/>
        </w:rPr>
      </w:pPr>
    </w:p>
    <w:tbl>
      <w:tblPr>
        <w:tblW w:w="10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2F4995" w:rsidRPr="0079082A" w14:paraId="687E4317" w14:textId="77777777" w:rsidTr="0062179E">
        <w:trPr>
          <w:trHeight w:val="366"/>
        </w:trPr>
        <w:tc>
          <w:tcPr>
            <w:tcW w:w="10631" w:type="dxa"/>
            <w:tcBorders>
              <w:top w:val="single" w:sz="4" w:space="0" w:color="auto"/>
              <w:left w:val="single" w:sz="4" w:space="0" w:color="auto"/>
              <w:bottom w:val="single" w:sz="4" w:space="0" w:color="auto"/>
              <w:right w:val="single" w:sz="4" w:space="0" w:color="auto"/>
            </w:tcBorders>
            <w:shd w:val="clear" w:color="auto" w:fill="E0E0E0"/>
            <w:vAlign w:val="center"/>
          </w:tcPr>
          <w:p w14:paraId="5FAF7091" w14:textId="77777777" w:rsidR="002F4995" w:rsidRPr="0079082A" w:rsidRDefault="002F4995" w:rsidP="009828CB">
            <w:pPr>
              <w:rPr>
                <w:rFonts w:cstheme="minorHAnsi"/>
                <w:b/>
                <w:bCs/>
                <w:color w:val="000000"/>
              </w:rPr>
            </w:pPr>
            <w:r w:rsidRPr="0079082A">
              <w:rPr>
                <w:rFonts w:cstheme="minorHAnsi"/>
                <w:b/>
                <w:bCs/>
                <w:color w:val="000000"/>
              </w:rPr>
              <w:lastRenderedPageBreak/>
              <w:t xml:space="preserve">Name of road to be closed </w:t>
            </w:r>
            <w:r w:rsidRPr="0079082A">
              <w:rPr>
                <w:rFonts w:cstheme="minorHAnsi"/>
                <w:color w:val="000000"/>
              </w:rPr>
              <w:t>(Example: Eric Road, E7)</w:t>
            </w:r>
          </w:p>
        </w:tc>
      </w:tr>
      <w:tr w:rsidR="002F4995" w:rsidRPr="0079082A" w14:paraId="1CCFF098" w14:textId="77777777" w:rsidTr="0062179E">
        <w:trPr>
          <w:cantSplit/>
          <w:trHeight w:val="387"/>
        </w:trPr>
        <w:tc>
          <w:tcPr>
            <w:tcW w:w="10631" w:type="dxa"/>
            <w:tcBorders>
              <w:top w:val="single" w:sz="4" w:space="0" w:color="auto"/>
              <w:bottom w:val="single" w:sz="4" w:space="0" w:color="auto"/>
            </w:tcBorders>
            <w:vAlign w:val="center"/>
          </w:tcPr>
          <w:p w14:paraId="4EE0B015" w14:textId="77777777" w:rsidR="002F4995" w:rsidRPr="0079082A" w:rsidRDefault="002F4995" w:rsidP="009828CB">
            <w:pPr>
              <w:rPr>
                <w:rFonts w:cstheme="minorHAnsi"/>
                <w:color w:val="000000"/>
              </w:rPr>
            </w:pPr>
          </w:p>
        </w:tc>
      </w:tr>
      <w:tr w:rsidR="002F4995" w:rsidRPr="0079082A" w14:paraId="0AB35BFD" w14:textId="77777777" w:rsidTr="0062179E">
        <w:trPr>
          <w:cantSplit/>
          <w:trHeight w:val="377"/>
        </w:trPr>
        <w:tc>
          <w:tcPr>
            <w:tcW w:w="10631" w:type="dxa"/>
            <w:shd w:val="clear" w:color="auto" w:fill="E0E0E0"/>
            <w:vAlign w:val="center"/>
          </w:tcPr>
          <w:p w14:paraId="704DBE53" w14:textId="77777777" w:rsidR="002F4995" w:rsidRDefault="002F4995" w:rsidP="009828CB">
            <w:pPr>
              <w:rPr>
                <w:rFonts w:cstheme="minorHAnsi"/>
                <w:color w:val="000000"/>
              </w:rPr>
            </w:pPr>
            <w:r w:rsidRPr="0079082A">
              <w:rPr>
                <w:rFonts w:cstheme="minorHAnsi"/>
                <w:b/>
                <w:bCs/>
                <w:color w:val="000000"/>
              </w:rPr>
              <w:t xml:space="preserve">Start and end points of closure </w:t>
            </w:r>
            <w:r w:rsidRPr="0079082A">
              <w:rPr>
                <w:rFonts w:cstheme="minorHAnsi"/>
                <w:color w:val="000000"/>
              </w:rPr>
              <w:t>(Example: Between Leonard Road and Eric Close)</w:t>
            </w:r>
            <w:r>
              <w:rPr>
                <w:rFonts w:cstheme="minorHAnsi"/>
                <w:color w:val="000000"/>
              </w:rPr>
              <w:t>.</w:t>
            </w:r>
          </w:p>
          <w:p w14:paraId="718B5E73" w14:textId="77777777" w:rsidR="002F4995" w:rsidRPr="00B44B7A" w:rsidRDefault="002F4995" w:rsidP="009828CB">
            <w:pPr>
              <w:rPr>
                <w:rFonts w:cstheme="minorHAnsi"/>
                <w:color w:val="000000"/>
              </w:rPr>
            </w:pPr>
            <w:r w:rsidRPr="0079082A">
              <w:rPr>
                <w:rFonts w:cstheme="minorHAnsi"/>
                <w:color w:val="000000"/>
              </w:rPr>
              <w:t xml:space="preserve">Please tell us the name and extent of the road or street closure for the play street. It is important to include door number so street closure is accurate. Note. The Borough </w:t>
            </w:r>
            <w:r>
              <w:rPr>
                <w:rFonts w:cstheme="minorHAnsi"/>
                <w:color w:val="000000"/>
              </w:rPr>
              <w:t>major roads</w:t>
            </w:r>
            <w:r w:rsidRPr="0079082A">
              <w:rPr>
                <w:rFonts w:cstheme="minorHAnsi"/>
                <w:color w:val="000000"/>
              </w:rPr>
              <w:t xml:space="preserve"> will not be considered for closure, </w:t>
            </w:r>
            <w:r>
              <w:rPr>
                <w:rFonts w:cstheme="minorHAnsi"/>
                <w:color w:val="000000"/>
              </w:rPr>
              <w:t>such as those used for bus routes.</w:t>
            </w:r>
          </w:p>
        </w:tc>
      </w:tr>
      <w:tr w:rsidR="002F4995" w:rsidRPr="0079082A" w14:paraId="3F1C4C4D" w14:textId="77777777" w:rsidTr="0062179E">
        <w:trPr>
          <w:cantSplit/>
          <w:trHeight w:val="395"/>
        </w:trPr>
        <w:tc>
          <w:tcPr>
            <w:tcW w:w="10631" w:type="dxa"/>
            <w:vAlign w:val="center"/>
          </w:tcPr>
          <w:p w14:paraId="1DDCB647" w14:textId="77777777" w:rsidR="002F4995" w:rsidRDefault="002F4995" w:rsidP="009828CB">
            <w:pPr>
              <w:rPr>
                <w:rFonts w:cstheme="minorHAnsi"/>
                <w:color w:val="000000"/>
              </w:rPr>
            </w:pPr>
          </w:p>
          <w:p w14:paraId="37499291" w14:textId="77777777" w:rsidR="002F4995" w:rsidRPr="0079082A" w:rsidRDefault="002F4995" w:rsidP="009828CB">
            <w:pPr>
              <w:rPr>
                <w:rFonts w:cstheme="minorHAnsi"/>
                <w:color w:val="000000"/>
              </w:rPr>
            </w:pPr>
          </w:p>
          <w:p w14:paraId="1C88972D" w14:textId="77777777" w:rsidR="002F4995" w:rsidRPr="0079082A" w:rsidRDefault="002F4995" w:rsidP="009828CB">
            <w:pPr>
              <w:rPr>
                <w:rFonts w:cstheme="minorHAnsi"/>
                <w:color w:val="000000"/>
              </w:rPr>
            </w:pPr>
          </w:p>
        </w:tc>
      </w:tr>
      <w:tr w:rsidR="002F4995" w:rsidRPr="0079082A" w14:paraId="26D20861" w14:textId="77777777" w:rsidTr="0062179E">
        <w:trPr>
          <w:cantSplit/>
          <w:trHeight w:val="403"/>
        </w:trPr>
        <w:tc>
          <w:tcPr>
            <w:tcW w:w="10631" w:type="dxa"/>
            <w:shd w:val="clear" w:color="auto" w:fill="D9D9D9" w:themeFill="background1" w:themeFillShade="D9"/>
            <w:vAlign w:val="center"/>
          </w:tcPr>
          <w:p w14:paraId="3BA7ED3B" w14:textId="77777777" w:rsidR="002F4995" w:rsidRDefault="002F4995" w:rsidP="009828CB">
            <w:pPr>
              <w:rPr>
                <w:rFonts w:cstheme="minorHAnsi"/>
                <w:b/>
                <w:bCs/>
                <w:color w:val="000000"/>
              </w:rPr>
            </w:pPr>
            <w:r>
              <w:rPr>
                <w:rFonts w:cstheme="minorHAnsi"/>
                <w:b/>
                <w:bCs/>
                <w:color w:val="000000"/>
              </w:rPr>
              <w:t>Signage</w:t>
            </w:r>
          </w:p>
          <w:p w14:paraId="3444C04F" w14:textId="77777777" w:rsidR="002F4995" w:rsidRDefault="002F4995" w:rsidP="009828CB">
            <w:pPr>
              <w:rPr>
                <w:rFonts w:cstheme="minorHAnsi"/>
                <w:bCs/>
                <w:color w:val="000000"/>
              </w:rPr>
            </w:pPr>
            <w:r>
              <w:rPr>
                <w:rFonts w:cstheme="minorHAnsi"/>
                <w:bCs/>
                <w:color w:val="000000"/>
              </w:rPr>
              <w:t>Please confirm the address</w:t>
            </w:r>
            <w:r w:rsidRPr="000245A6">
              <w:rPr>
                <w:rFonts w:cstheme="minorHAnsi"/>
                <w:bCs/>
                <w:color w:val="000000"/>
              </w:rPr>
              <w:t xml:space="preserve"> </w:t>
            </w:r>
            <w:r>
              <w:rPr>
                <w:rFonts w:cstheme="minorHAnsi"/>
                <w:bCs/>
                <w:color w:val="000000"/>
              </w:rPr>
              <w:t>the temporary ‘</w:t>
            </w:r>
            <w:r w:rsidRPr="000245A6">
              <w:rPr>
                <w:rFonts w:cstheme="minorHAnsi"/>
                <w:bCs/>
                <w:color w:val="000000"/>
              </w:rPr>
              <w:t>road closure</w:t>
            </w:r>
            <w:r>
              <w:rPr>
                <w:rFonts w:cstheme="minorHAnsi"/>
                <w:bCs/>
                <w:color w:val="000000"/>
              </w:rPr>
              <w:t>’</w:t>
            </w:r>
            <w:r w:rsidRPr="000245A6">
              <w:rPr>
                <w:rFonts w:cstheme="minorHAnsi"/>
                <w:bCs/>
                <w:color w:val="000000"/>
              </w:rPr>
              <w:t xml:space="preserve"> street signage will be delivered and collected from. </w:t>
            </w:r>
            <w:r>
              <w:rPr>
                <w:rFonts w:cstheme="minorHAnsi"/>
                <w:bCs/>
                <w:color w:val="000000"/>
              </w:rPr>
              <w:t>N</w:t>
            </w:r>
            <w:r w:rsidRPr="000245A6">
              <w:rPr>
                <w:rFonts w:cstheme="minorHAnsi"/>
                <w:bCs/>
                <w:color w:val="000000"/>
              </w:rPr>
              <w:t>ote</w:t>
            </w:r>
            <w:r>
              <w:rPr>
                <w:rFonts w:cstheme="minorHAnsi"/>
                <w:bCs/>
                <w:color w:val="000000"/>
              </w:rPr>
              <w:t>:</w:t>
            </w:r>
            <w:r w:rsidRPr="000245A6">
              <w:rPr>
                <w:rFonts w:cstheme="minorHAnsi"/>
                <w:bCs/>
                <w:color w:val="000000"/>
              </w:rPr>
              <w:t xml:space="preserve"> we typically deliver the signage the day before the planned closure and collected the day after the play street</w:t>
            </w:r>
            <w:r>
              <w:rPr>
                <w:rFonts w:cstheme="minorHAnsi"/>
                <w:bCs/>
                <w:color w:val="000000"/>
              </w:rPr>
              <w:t>.</w:t>
            </w:r>
          </w:p>
          <w:p w14:paraId="4C92624D" w14:textId="77777777" w:rsidR="002F4995" w:rsidRPr="002C57C8" w:rsidRDefault="002F4995" w:rsidP="009828CB">
            <w:pPr>
              <w:rPr>
                <w:rFonts w:cstheme="minorHAnsi"/>
                <w:bCs/>
                <w:color w:val="000000"/>
              </w:rPr>
            </w:pPr>
          </w:p>
        </w:tc>
      </w:tr>
      <w:tr w:rsidR="002F4995" w:rsidRPr="0079082A" w14:paraId="7C0BA755" w14:textId="77777777" w:rsidTr="0062179E">
        <w:trPr>
          <w:cantSplit/>
          <w:trHeight w:val="403"/>
        </w:trPr>
        <w:tc>
          <w:tcPr>
            <w:tcW w:w="10631" w:type="dxa"/>
            <w:shd w:val="clear" w:color="auto" w:fill="auto"/>
            <w:vAlign w:val="center"/>
          </w:tcPr>
          <w:p w14:paraId="629833FF" w14:textId="77777777" w:rsidR="002F4995" w:rsidRDefault="002F4995" w:rsidP="009828CB">
            <w:pPr>
              <w:rPr>
                <w:rFonts w:cstheme="minorHAnsi"/>
                <w:b/>
                <w:bCs/>
                <w:color w:val="000000"/>
              </w:rPr>
            </w:pPr>
            <w:r w:rsidRPr="0079082A">
              <w:rPr>
                <w:rFonts w:cstheme="minorHAnsi"/>
                <w:b/>
                <w:bCs/>
                <w:color w:val="000000"/>
              </w:rPr>
              <w:t>Address:</w:t>
            </w:r>
          </w:p>
          <w:p w14:paraId="040FB7C6" w14:textId="77777777" w:rsidR="002F4995" w:rsidRDefault="002F4995" w:rsidP="009828CB">
            <w:pPr>
              <w:rPr>
                <w:rFonts w:cstheme="minorHAnsi"/>
                <w:b/>
                <w:bCs/>
                <w:color w:val="000000"/>
              </w:rPr>
            </w:pPr>
          </w:p>
          <w:p w14:paraId="6A09DD40" w14:textId="77777777" w:rsidR="002F4995" w:rsidRDefault="002F4995" w:rsidP="009828CB">
            <w:pPr>
              <w:rPr>
                <w:rFonts w:cstheme="minorHAnsi"/>
                <w:b/>
                <w:bCs/>
                <w:color w:val="000000"/>
              </w:rPr>
            </w:pPr>
          </w:p>
          <w:p w14:paraId="1779D48B" w14:textId="77777777" w:rsidR="002F4995" w:rsidRDefault="002F4995" w:rsidP="009828CB">
            <w:pPr>
              <w:rPr>
                <w:rFonts w:cstheme="minorHAnsi"/>
                <w:b/>
                <w:bCs/>
                <w:color w:val="000000"/>
              </w:rPr>
            </w:pPr>
          </w:p>
          <w:p w14:paraId="37DB8860" w14:textId="77777777" w:rsidR="002F4995" w:rsidRPr="0079082A" w:rsidRDefault="002F4995" w:rsidP="009828CB">
            <w:pPr>
              <w:rPr>
                <w:rFonts w:cstheme="minorHAnsi"/>
                <w:b/>
                <w:bCs/>
                <w:color w:val="000000"/>
              </w:rPr>
            </w:pPr>
          </w:p>
        </w:tc>
      </w:tr>
      <w:tr w:rsidR="002F4995" w:rsidRPr="0079082A" w14:paraId="00BEEE99" w14:textId="77777777" w:rsidTr="0062179E">
        <w:trPr>
          <w:cantSplit/>
          <w:trHeight w:val="403"/>
        </w:trPr>
        <w:tc>
          <w:tcPr>
            <w:tcW w:w="10631" w:type="dxa"/>
            <w:shd w:val="clear" w:color="auto" w:fill="E0E0E0"/>
            <w:vAlign w:val="center"/>
          </w:tcPr>
          <w:p w14:paraId="661F6DA0" w14:textId="77777777" w:rsidR="002F4995" w:rsidRDefault="002F4995" w:rsidP="009828CB">
            <w:pPr>
              <w:rPr>
                <w:rFonts w:cstheme="minorHAnsi"/>
                <w:bCs/>
                <w:color w:val="000000"/>
              </w:rPr>
            </w:pPr>
            <w:r>
              <w:rPr>
                <w:rFonts w:cstheme="minorHAnsi"/>
                <w:b/>
                <w:bCs/>
                <w:color w:val="000000"/>
              </w:rPr>
              <w:t>List all proposed d</w:t>
            </w:r>
            <w:r w:rsidRPr="0079082A">
              <w:rPr>
                <w:rFonts w:cstheme="minorHAnsi"/>
                <w:b/>
                <w:bCs/>
                <w:color w:val="000000"/>
              </w:rPr>
              <w:t xml:space="preserve">ates </w:t>
            </w:r>
            <w:r>
              <w:rPr>
                <w:rFonts w:cstheme="minorHAnsi"/>
                <w:b/>
                <w:bCs/>
                <w:color w:val="000000"/>
              </w:rPr>
              <w:t>of Temporary Play Streets (</w:t>
            </w:r>
            <w:proofErr w:type="spellStart"/>
            <w:r>
              <w:rPr>
                <w:rFonts w:cstheme="minorHAnsi"/>
                <w:b/>
                <w:bCs/>
                <w:color w:val="000000"/>
              </w:rPr>
              <w:t>dd</w:t>
            </w:r>
            <w:proofErr w:type="spellEnd"/>
            <w:r>
              <w:rPr>
                <w:rFonts w:cstheme="minorHAnsi"/>
                <w:b/>
                <w:bCs/>
                <w:color w:val="000000"/>
              </w:rPr>
              <w:t>/mm/</w:t>
            </w:r>
            <w:proofErr w:type="spellStart"/>
            <w:r>
              <w:rPr>
                <w:rFonts w:cstheme="minorHAnsi"/>
                <w:b/>
                <w:bCs/>
                <w:color w:val="000000"/>
              </w:rPr>
              <w:t>yyyy</w:t>
            </w:r>
            <w:proofErr w:type="spellEnd"/>
            <w:r>
              <w:rPr>
                <w:rFonts w:cstheme="minorHAnsi"/>
                <w:b/>
                <w:bCs/>
                <w:color w:val="000000"/>
              </w:rPr>
              <w:t xml:space="preserve">) </w:t>
            </w:r>
          </w:p>
          <w:p w14:paraId="5EBD75CE" w14:textId="77777777" w:rsidR="002F4995" w:rsidRDefault="002F4995" w:rsidP="009828CB">
            <w:pPr>
              <w:rPr>
                <w:rFonts w:cstheme="minorHAnsi"/>
                <w:bCs/>
                <w:color w:val="000000"/>
              </w:rPr>
            </w:pPr>
            <w:r>
              <w:rPr>
                <w:rFonts w:cstheme="minorHAnsi"/>
                <w:bCs/>
                <w:color w:val="000000"/>
              </w:rPr>
              <w:t>Note:</w:t>
            </w:r>
          </w:p>
          <w:p w14:paraId="255D4225" w14:textId="77777777" w:rsidR="002F4995" w:rsidRDefault="002F4995" w:rsidP="009828CB">
            <w:pPr>
              <w:pStyle w:val="ListParagraph"/>
              <w:numPr>
                <w:ilvl w:val="0"/>
                <w:numId w:val="1"/>
              </w:numPr>
              <w:rPr>
                <w:rFonts w:asciiTheme="minorHAnsi" w:hAnsiTheme="minorHAnsi" w:cstheme="minorHAnsi"/>
                <w:bCs/>
                <w:color w:val="000000"/>
              </w:rPr>
            </w:pPr>
            <w:r>
              <w:rPr>
                <w:rFonts w:asciiTheme="minorHAnsi" w:hAnsiTheme="minorHAnsi" w:cstheme="minorHAnsi"/>
                <w:bCs/>
                <w:color w:val="000000"/>
              </w:rPr>
              <w:t>Newham residents can apply from a single date or up to one weekend day per month between April and the end of October (daylight saving time) over a 12-month period. F</w:t>
            </w:r>
            <w:r w:rsidRPr="002521AB">
              <w:rPr>
                <w:rFonts w:asciiTheme="minorHAnsi" w:hAnsiTheme="minorHAnsi" w:cstheme="minorHAnsi"/>
                <w:bCs/>
                <w:color w:val="000000"/>
              </w:rPr>
              <w:t>or example</w:t>
            </w:r>
            <w:proofErr w:type="gramStart"/>
            <w:r w:rsidRPr="002521AB">
              <w:rPr>
                <w:rFonts w:asciiTheme="minorHAnsi" w:hAnsiTheme="minorHAnsi" w:cstheme="minorHAnsi"/>
                <w:bCs/>
                <w:color w:val="000000"/>
              </w:rPr>
              <w:t>;</w:t>
            </w:r>
            <w:proofErr w:type="gramEnd"/>
            <w:r>
              <w:rPr>
                <w:rFonts w:asciiTheme="minorHAnsi" w:hAnsiTheme="minorHAnsi" w:cstheme="minorHAnsi"/>
                <w:bCs/>
                <w:color w:val="000000"/>
              </w:rPr>
              <w:t xml:space="preserve"> every fourth Sunday </w:t>
            </w:r>
            <w:r w:rsidRPr="002521AB">
              <w:rPr>
                <w:rFonts w:asciiTheme="minorHAnsi" w:hAnsiTheme="minorHAnsi" w:cstheme="minorHAnsi"/>
                <w:bCs/>
                <w:color w:val="000000"/>
              </w:rPr>
              <w:t xml:space="preserve">from </w:t>
            </w:r>
            <w:r>
              <w:rPr>
                <w:rFonts w:asciiTheme="minorHAnsi" w:hAnsiTheme="minorHAnsi" w:cstheme="minorHAnsi"/>
                <w:bCs/>
                <w:color w:val="000000"/>
              </w:rPr>
              <w:t>22</w:t>
            </w:r>
            <w:r w:rsidRPr="002521AB">
              <w:rPr>
                <w:rFonts w:asciiTheme="minorHAnsi" w:hAnsiTheme="minorHAnsi" w:cstheme="minorHAnsi"/>
                <w:bCs/>
                <w:color w:val="000000"/>
              </w:rPr>
              <w:t xml:space="preserve"> September to </w:t>
            </w:r>
            <w:r>
              <w:rPr>
                <w:rFonts w:asciiTheme="minorHAnsi" w:hAnsiTheme="minorHAnsi" w:cstheme="minorHAnsi"/>
                <w:bCs/>
                <w:color w:val="000000"/>
              </w:rPr>
              <w:t>21</w:t>
            </w:r>
            <w:r w:rsidRPr="002521AB">
              <w:rPr>
                <w:rFonts w:asciiTheme="minorHAnsi" w:hAnsiTheme="minorHAnsi" w:cstheme="minorHAnsi"/>
                <w:bCs/>
                <w:color w:val="000000"/>
              </w:rPr>
              <w:t xml:space="preserve"> September the following year</w:t>
            </w:r>
            <w:r>
              <w:rPr>
                <w:rFonts w:asciiTheme="minorHAnsi" w:hAnsiTheme="minorHAnsi" w:cstheme="minorHAnsi"/>
                <w:bCs/>
                <w:color w:val="000000"/>
              </w:rPr>
              <w:t xml:space="preserve"> (excluding between November and April).</w:t>
            </w:r>
          </w:p>
          <w:p w14:paraId="05BF44E9" w14:textId="77777777" w:rsidR="002F4995" w:rsidRPr="002521AB" w:rsidRDefault="002F4995" w:rsidP="009828CB">
            <w:pPr>
              <w:pStyle w:val="ListParagraph"/>
              <w:numPr>
                <w:ilvl w:val="0"/>
                <w:numId w:val="1"/>
              </w:numPr>
              <w:rPr>
                <w:rFonts w:asciiTheme="minorHAnsi" w:hAnsiTheme="minorHAnsi" w:cstheme="minorHAnsi"/>
                <w:bCs/>
                <w:color w:val="000000"/>
              </w:rPr>
            </w:pPr>
            <w:r>
              <w:rPr>
                <w:rFonts w:asciiTheme="minorHAnsi" w:hAnsiTheme="minorHAnsi" w:cstheme="minorHAnsi"/>
                <w:bCs/>
                <w:color w:val="000000"/>
              </w:rPr>
              <w:t xml:space="preserve">The Play Streets team encourages all applicants to celebrate Car Free Day on September </w:t>
            </w:r>
            <w:proofErr w:type="gramStart"/>
            <w:r>
              <w:rPr>
                <w:rFonts w:asciiTheme="minorHAnsi" w:hAnsiTheme="minorHAnsi" w:cstheme="minorHAnsi"/>
                <w:bCs/>
                <w:color w:val="000000"/>
              </w:rPr>
              <w:t>22</w:t>
            </w:r>
            <w:r w:rsidRPr="006E1004">
              <w:rPr>
                <w:rFonts w:asciiTheme="minorHAnsi" w:hAnsiTheme="minorHAnsi" w:cstheme="minorHAnsi"/>
                <w:bCs/>
                <w:color w:val="000000"/>
                <w:vertAlign w:val="superscript"/>
              </w:rPr>
              <w:t>nd</w:t>
            </w:r>
            <w:r>
              <w:rPr>
                <w:rFonts w:asciiTheme="minorHAnsi" w:hAnsiTheme="minorHAnsi" w:cstheme="minorHAnsi"/>
                <w:bCs/>
                <w:color w:val="000000"/>
                <w:vertAlign w:val="superscript"/>
              </w:rPr>
              <w:t xml:space="preserve"> </w:t>
            </w:r>
            <w:r>
              <w:rPr>
                <w:rFonts w:asciiTheme="minorHAnsi" w:hAnsiTheme="minorHAnsi" w:cstheme="minorHAnsi"/>
                <w:bCs/>
                <w:color w:val="000000"/>
              </w:rPr>
              <w:t xml:space="preserve"> 2024</w:t>
            </w:r>
            <w:proofErr w:type="gramEnd"/>
            <w:r>
              <w:rPr>
                <w:rFonts w:asciiTheme="minorHAnsi" w:hAnsiTheme="minorHAnsi" w:cstheme="minorHAnsi"/>
                <w:bCs/>
                <w:color w:val="000000"/>
              </w:rPr>
              <w:t xml:space="preserve"> and </w:t>
            </w:r>
            <w:proofErr w:type="spellStart"/>
            <w:r>
              <w:rPr>
                <w:rFonts w:asciiTheme="minorHAnsi" w:hAnsiTheme="minorHAnsi" w:cstheme="minorHAnsi"/>
                <w:bCs/>
                <w:color w:val="000000"/>
              </w:rPr>
              <w:t>organise</w:t>
            </w:r>
            <w:proofErr w:type="spellEnd"/>
            <w:r>
              <w:rPr>
                <w:rFonts w:asciiTheme="minorHAnsi" w:hAnsiTheme="minorHAnsi" w:cstheme="minorHAnsi"/>
                <w:bCs/>
                <w:color w:val="000000"/>
              </w:rPr>
              <w:t xml:space="preserve"> a play street event on this date.</w:t>
            </w:r>
          </w:p>
          <w:p w14:paraId="15C34C5B" w14:textId="77777777" w:rsidR="002F4995" w:rsidRPr="002521AB" w:rsidRDefault="002F4995" w:rsidP="009828CB">
            <w:pPr>
              <w:pStyle w:val="ListParagraph"/>
              <w:numPr>
                <w:ilvl w:val="0"/>
                <w:numId w:val="1"/>
              </w:numPr>
              <w:rPr>
                <w:rFonts w:asciiTheme="minorHAnsi" w:hAnsiTheme="minorHAnsi" w:cstheme="minorHAnsi"/>
                <w:bCs/>
                <w:color w:val="000000"/>
              </w:rPr>
            </w:pPr>
            <w:r>
              <w:rPr>
                <w:rFonts w:asciiTheme="minorHAnsi" w:hAnsiTheme="minorHAnsi" w:cstheme="minorHAnsi"/>
                <w:bCs/>
                <w:color w:val="000000"/>
              </w:rPr>
              <w:t>T</w:t>
            </w:r>
            <w:r w:rsidRPr="00E21D07">
              <w:rPr>
                <w:rFonts w:asciiTheme="minorHAnsi" w:hAnsiTheme="minorHAnsi" w:cstheme="minorHAnsi"/>
                <w:bCs/>
                <w:color w:val="000000"/>
              </w:rPr>
              <w:t xml:space="preserve">he Play Streets </w:t>
            </w:r>
            <w:r>
              <w:rPr>
                <w:rFonts w:asciiTheme="minorHAnsi" w:hAnsiTheme="minorHAnsi" w:cstheme="minorHAnsi"/>
                <w:bCs/>
                <w:color w:val="000000"/>
              </w:rPr>
              <w:t xml:space="preserve">Team </w:t>
            </w:r>
            <w:r w:rsidRPr="00E21D07">
              <w:rPr>
                <w:rFonts w:asciiTheme="minorHAnsi" w:hAnsiTheme="minorHAnsi" w:cstheme="minorHAnsi"/>
                <w:bCs/>
                <w:color w:val="000000"/>
              </w:rPr>
              <w:t xml:space="preserve">will verify if all dates </w:t>
            </w:r>
            <w:proofErr w:type="gramStart"/>
            <w:r>
              <w:rPr>
                <w:rFonts w:asciiTheme="minorHAnsi" w:hAnsiTheme="minorHAnsi" w:cstheme="minorHAnsi"/>
                <w:bCs/>
                <w:color w:val="000000"/>
              </w:rPr>
              <w:t>can be successfully applied</w:t>
            </w:r>
            <w:proofErr w:type="gramEnd"/>
            <w:r>
              <w:rPr>
                <w:rFonts w:asciiTheme="minorHAnsi" w:hAnsiTheme="minorHAnsi" w:cstheme="minorHAnsi"/>
                <w:bCs/>
                <w:color w:val="000000"/>
              </w:rPr>
              <w:t xml:space="preserve"> for</w:t>
            </w:r>
            <w:r w:rsidRPr="00E21D07">
              <w:rPr>
                <w:rFonts w:asciiTheme="minorHAnsi" w:hAnsiTheme="minorHAnsi" w:cstheme="minorHAnsi"/>
                <w:bCs/>
                <w:color w:val="000000"/>
              </w:rPr>
              <w:t xml:space="preserve">.  </w:t>
            </w:r>
          </w:p>
          <w:p w14:paraId="0054EAE5" w14:textId="77777777" w:rsidR="002F4995" w:rsidRDefault="002F4995" w:rsidP="009828CB">
            <w:pPr>
              <w:pStyle w:val="ListParagraph"/>
              <w:numPr>
                <w:ilvl w:val="0"/>
                <w:numId w:val="1"/>
              </w:numPr>
              <w:rPr>
                <w:rFonts w:asciiTheme="minorHAnsi" w:hAnsiTheme="minorHAnsi" w:cstheme="minorHAnsi"/>
                <w:bCs/>
                <w:color w:val="000000"/>
              </w:rPr>
            </w:pPr>
            <w:r w:rsidRPr="00E21D07">
              <w:rPr>
                <w:rFonts w:asciiTheme="minorHAnsi" w:hAnsiTheme="minorHAnsi" w:cstheme="minorHAnsi"/>
                <w:bCs/>
                <w:color w:val="000000"/>
              </w:rPr>
              <w:t xml:space="preserve">In some circumstances after successful application, emergency road works may be necessary, </w:t>
            </w:r>
            <w:r>
              <w:rPr>
                <w:rFonts w:asciiTheme="minorHAnsi" w:hAnsiTheme="minorHAnsi" w:cstheme="minorHAnsi"/>
                <w:bCs/>
                <w:color w:val="000000"/>
              </w:rPr>
              <w:t>in which</w:t>
            </w:r>
            <w:r w:rsidRPr="00E21D07">
              <w:rPr>
                <w:rFonts w:asciiTheme="minorHAnsi" w:hAnsiTheme="minorHAnsi" w:cstheme="minorHAnsi"/>
                <w:bCs/>
                <w:color w:val="000000"/>
              </w:rPr>
              <w:t xml:space="preserve"> case, the Play Street </w:t>
            </w:r>
            <w:proofErr w:type="gramStart"/>
            <w:r w:rsidRPr="00E21D07">
              <w:rPr>
                <w:rFonts w:asciiTheme="minorHAnsi" w:hAnsiTheme="minorHAnsi" w:cstheme="minorHAnsi"/>
                <w:bCs/>
                <w:color w:val="000000"/>
              </w:rPr>
              <w:t>will be cancelled</w:t>
            </w:r>
            <w:proofErr w:type="gramEnd"/>
            <w:r w:rsidRPr="00E21D07">
              <w:rPr>
                <w:rFonts w:asciiTheme="minorHAnsi" w:hAnsiTheme="minorHAnsi" w:cstheme="minorHAnsi"/>
                <w:bCs/>
                <w:color w:val="000000"/>
              </w:rPr>
              <w:t xml:space="preserve"> on affected days.</w:t>
            </w:r>
          </w:p>
          <w:p w14:paraId="54C410A2" w14:textId="77777777" w:rsidR="002F4995" w:rsidRPr="00191458" w:rsidRDefault="002F4995" w:rsidP="009828CB">
            <w:pPr>
              <w:pStyle w:val="ListParagraph"/>
              <w:numPr>
                <w:ilvl w:val="0"/>
                <w:numId w:val="1"/>
              </w:numPr>
              <w:rPr>
                <w:rFonts w:asciiTheme="minorHAnsi" w:hAnsiTheme="minorHAnsi" w:cstheme="minorHAnsi"/>
                <w:bCs/>
                <w:color w:val="000000"/>
              </w:rPr>
            </w:pPr>
            <w:r>
              <w:rPr>
                <w:rFonts w:asciiTheme="minorHAnsi" w:hAnsiTheme="minorHAnsi" w:cstheme="minorHAnsi"/>
                <w:bCs/>
                <w:color w:val="000000"/>
              </w:rPr>
              <w:t xml:space="preserve">After running successful temporary Play streets, </w:t>
            </w:r>
            <w:r w:rsidRPr="00E21D07">
              <w:rPr>
                <w:rFonts w:asciiTheme="minorHAnsi" w:hAnsiTheme="minorHAnsi" w:cstheme="minorHAnsi"/>
                <w:bCs/>
                <w:color w:val="000000"/>
              </w:rPr>
              <w:t>contact the Play Streets Team and state interest</w:t>
            </w:r>
            <w:r>
              <w:rPr>
                <w:rFonts w:asciiTheme="minorHAnsi" w:hAnsiTheme="minorHAnsi" w:cstheme="minorHAnsi"/>
                <w:bCs/>
                <w:color w:val="000000"/>
              </w:rPr>
              <w:t xml:space="preserve"> for regular permanent play streets.</w:t>
            </w:r>
          </w:p>
        </w:tc>
      </w:tr>
      <w:tr w:rsidR="002F4995" w:rsidRPr="0079082A" w14:paraId="3C985702" w14:textId="77777777" w:rsidTr="0062179E">
        <w:trPr>
          <w:cantSplit/>
          <w:trHeight w:val="403"/>
        </w:trPr>
        <w:tc>
          <w:tcPr>
            <w:tcW w:w="10631" w:type="dxa"/>
            <w:vAlign w:val="center"/>
          </w:tcPr>
          <w:p w14:paraId="37D419FB" w14:textId="77777777" w:rsidR="002F4995" w:rsidRDefault="002F4995" w:rsidP="009828CB">
            <w:pPr>
              <w:rPr>
                <w:rFonts w:cstheme="minorHAnsi"/>
                <w:color w:val="000000"/>
              </w:rPr>
            </w:pPr>
          </w:p>
          <w:p w14:paraId="5EF58714" w14:textId="77777777" w:rsidR="002F4995" w:rsidRDefault="002F4995" w:rsidP="009828CB">
            <w:pPr>
              <w:rPr>
                <w:rFonts w:cstheme="minorHAnsi"/>
                <w:color w:val="000000"/>
              </w:rPr>
            </w:pPr>
          </w:p>
          <w:p w14:paraId="0C4BE7DB" w14:textId="77777777" w:rsidR="002F4995" w:rsidRDefault="002F4995" w:rsidP="009828CB">
            <w:pPr>
              <w:rPr>
                <w:rFonts w:cstheme="minorHAnsi"/>
                <w:color w:val="000000"/>
              </w:rPr>
            </w:pPr>
          </w:p>
          <w:p w14:paraId="570A6B03" w14:textId="77777777" w:rsidR="002F4995" w:rsidRDefault="002F4995" w:rsidP="009828CB">
            <w:pPr>
              <w:rPr>
                <w:rFonts w:cstheme="minorHAnsi"/>
                <w:color w:val="000000"/>
              </w:rPr>
            </w:pPr>
          </w:p>
          <w:p w14:paraId="45B8439B" w14:textId="77777777" w:rsidR="002F4995" w:rsidRDefault="002F4995" w:rsidP="009828CB">
            <w:pPr>
              <w:rPr>
                <w:rFonts w:cstheme="minorHAnsi"/>
                <w:color w:val="000000"/>
              </w:rPr>
            </w:pPr>
          </w:p>
          <w:p w14:paraId="49067244" w14:textId="77777777" w:rsidR="002F4995" w:rsidRDefault="002F4995" w:rsidP="009828CB">
            <w:pPr>
              <w:rPr>
                <w:rFonts w:cstheme="minorHAnsi"/>
                <w:color w:val="000000"/>
              </w:rPr>
            </w:pPr>
          </w:p>
          <w:p w14:paraId="175A7632" w14:textId="77777777" w:rsidR="002F4995" w:rsidRDefault="002F4995" w:rsidP="009828CB">
            <w:pPr>
              <w:rPr>
                <w:rFonts w:cstheme="minorHAnsi"/>
                <w:color w:val="000000"/>
              </w:rPr>
            </w:pPr>
          </w:p>
          <w:p w14:paraId="04750754" w14:textId="77777777" w:rsidR="002F4995" w:rsidRDefault="002F4995" w:rsidP="009828CB">
            <w:pPr>
              <w:rPr>
                <w:rFonts w:cstheme="minorHAnsi"/>
                <w:color w:val="000000"/>
              </w:rPr>
            </w:pPr>
          </w:p>
          <w:p w14:paraId="18A6C69C" w14:textId="77777777" w:rsidR="002F4995" w:rsidRDefault="002F4995" w:rsidP="009828CB">
            <w:pPr>
              <w:rPr>
                <w:rFonts w:cstheme="minorHAnsi"/>
                <w:color w:val="000000"/>
              </w:rPr>
            </w:pPr>
          </w:p>
          <w:p w14:paraId="511DFEC6" w14:textId="77777777" w:rsidR="002F4995" w:rsidRDefault="002F4995" w:rsidP="009828CB">
            <w:pPr>
              <w:rPr>
                <w:rFonts w:cstheme="minorHAnsi"/>
                <w:color w:val="000000"/>
              </w:rPr>
            </w:pPr>
          </w:p>
          <w:p w14:paraId="15D0B799" w14:textId="032012D8" w:rsidR="002F4995" w:rsidRDefault="002F4995" w:rsidP="009828CB">
            <w:pPr>
              <w:rPr>
                <w:rFonts w:cstheme="minorHAnsi"/>
                <w:color w:val="000000"/>
              </w:rPr>
            </w:pPr>
          </w:p>
          <w:p w14:paraId="007FAD08" w14:textId="77777777" w:rsidR="0062179E" w:rsidRDefault="0062179E" w:rsidP="009828CB">
            <w:pPr>
              <w:rPr>
                <w:rFonts w:cstheme="minorHAnsi"/>
                <w:color w:val="000000"/>
              </w:rPr>
            </w:pPr>
          </w:p>
          <w:p w14:paraId="61921765" w14:textId="2138A9A4" w:rsidR="0062179E" w:rsidRPr="0079082A" w:rsidRDefault="0062179E" w:rsidP="009828CB">
            <w:pPr>
              <w:rPr>
                <w:rFonts w:cstheme="minorHAnsi"/>
                <w:color w:val="000000"/>
              </w:rPr>
            </w:pPr>
          </w:p>
        </w:tc>
      </w:tr>
      <w:tr w:rsidR="002F4995" w:rsidRPr="0079082A" w14:paraId="549BC96B" w14:textId="77777777" w:rsidTr="0062179E">
        <w:trPr>
          <w:cantSplit/>
          <w:trHeight w:val="403"/>
        </w:trPr>
        <w:tc>
          <w:tcPr>
            <w:tcW w:w="10631" w:type="dxa"/>
            <w:shd w:val="clear" w:color="auto" w:fill="E0E0E0"/>
            <w:vAlign w:val="center"/>
          </w:tcPr>
          <w:p w14:paraId="3B4EAEFC" w14:textId="77777777" w:rsidR="002F4995" w:rsidRPr="0079082A" w:rsidRDefault="002F4995" w:rsidP="009828CB">
            <w:pPr>
              <w:rPr>
                <w:rFonts w:cstheme="minorHAnsi"/>
                <w:b/>
                <w:bCs/>
                <w:color w:val="000000"/>
              </w:rPr>
            </w:pPr>
            <w:r w:rsidRPr="0079082A">
              <w:rPr>
                <w:rFonts w:cstheme="minorHAnsi"/>
                <w:b/>
                <w:bCs/>
                <w:color w:val="000000"/>
              </w:rPr>
              <w:lastRenderedPageBreak/>
              <w:t xml:space="preserve">Start and end times </w:t>
            </w:r>
            <w:r w:rsidRPr="0079082A">
              <w:rPr>
                <w:rFonts w:cstheme="minorHAnsi"/>
                <w:color w:val="000000"/>
              </w:rPr>
              <w:t>(</w:t>
            </w:r>
            <w:r>
              <w:rPr>
                <w:rFonts w:cstheme="minorHAnsi"/>
                <w:color w:val="000000"/>
              </w:rPr>
              <w:t>between 11a</w:t>
            </w:r>
            <w:r w:rsidRPr="0079082A">
              <w:rPr>
                <w:rFonts w:cstheme="minorHAnsi"/>
                <w:color w:val="000000"/>
              </w:rPr>
              <w:t xml:space="preserve">m </w:t>
            </w:r>
            <w:r>
              <w:rPr>
                <w:rFonts w:cstheme="minorHAnsi"/>
                <w:color w:val="000000"/>
              </w:rPr>
              <w:t>and 4pm).</w:t>
            </w:r>
          </w:p>
        </w:tc>
      </w:tr>
      <w:tr w:rsidR="002F4995" w:rsidRPr="0079082A" w14:paraId="59E8D372" w14:textId="77777777" w:rsidTr="0062179E">
        <w:trPr>
          <w:cantSplit/>
          <w:trHeight w:val="403"/>
        </w:trPr>
        <w:tc>
          <w:tcPr>
            <w:tcW w:w="10631" w:type="dxa"/>
            <w:vAlign w:val="center"/>
          </w:tcPr>
          <w:p w14:paraId="778AFFD5" w14:textId="77777777" w:rsidR="002F4995" w:rsidRDefault="002F4995" w:rsidP="009828CB">
            <w:pPr>
              <w:rPr>
                <w:rFonts w:cstheme="minorHAnsi"/>
                <w:color w:val="000000"/>
              </w:rPr>
            </w:pPr>
          </w:p>
          <w:p w14:paraId="2A859926" w14:textId="77777777" w:rsidR="002F4995" w:rsidRDefault="002F4995" w:rsidP="009828CB">
            <w:pPr>
              <w:rPr>
                <w:rFonts w:cstheme="minorHAnsi"/>
                <w:color w:val="000000"/>
              </w:rPr>
            </w:pPr>
            <w:r w:rsidRPr="0079082A">
              <w:rPr>
                <w:rFonts w:cstheme="minorHAnsi"/>
                <w:color w:val="000000"/>
              </w:rPr>
              <w:t>Start time _________________ End time ________________</w:t>
            </w:r>
          </w:p>
          <w:p w14:paraId="62510990" w14:textId="77777777" w:rsidR="002F4995" w:rsidRPr="0079082A" w:rsidRDefault="002F4995" w:rsidP="009828CB">
            <w:pPr>
              <w:rPr>
                <w:rFonts w:cstheme="minorHAnsi"/>
                <w:color w:val="000000"/>
              </w:rPr>
            </w:pPr>
          </w:p>
        </w:tc>
      </w:tr>
      <w:tr w:rsidR="002F4995" w:rsidRPr="0079082A" w14:paraId="6E4F3AC0" w14:textId="77777777" w:rsidTr="0062179E">
        <w:trPr>
          <w:cantSplit/>
          <w:trHeight w:val="403"/>
        </w:trPr>
        <w:tc>
          <w:tcPr>
            <w:tcW w:w="10631" w:type="dxa"/>
            <w:shd w:val="clear" w:color="auto" w:fill="D9D9D9" w:themeFill="background1" w:themeFillShade="D9"/>
            <w:vAlign w:val="center"/>
          </w:tcPr>
          <w:p w14:paraId="54049919" w14:textId="77777777" w:rsidR="002F4995" w:rsidRPr="000245A6" w:rsidRDefault="002F4995" w:rsidP="009828CB">
            <w:pPr>
              <w:rPr>
                <w:rFonts w:cstheme="minorHAnsi"/>
                <w:b/>
                <w:bCs/>
                <w:color w:val="000000"/>
              </w:rPr>
            </w:pPr>
            <w:r w:rsidRPr="000245A6">
              <w:rPr>
                <w:rFonts w:cstheme="minorHAnsi"/>
                <w:b/>
                <w:bCs/>
                <w:color w:val="000000"/>
              </w:rPr>
              <w:t>Consultation</w:t>
            </w:r>
          </w:p>
          <w:p w14:paraId="4F72485F" w14:textId="77777777" w:rsidR="002F4995" w:rsidRPr="000245A6" w:rsidRDefault="002F4995" w:rsidP="009828CB">
            <w:pPr>
              <w:rPr>
                <w:rFonts w:cstheme="minorHAnsi"/>
                <w:bCs/>
                <w:color w:val="000000"/>
              </w:rPr>
            </w:pPr>
            <w:r w:rsidRPr="000245A6">
              <w:rPr>
                <w:rFonts w:cstheme="minorHAnsi"/>
                <w:bCs/>
                <w:color w:val="000000"/>
              </w:rPr>
              <w:t xml:space="preserve">Please </w:t>
            </w:r>
            <w:r>
              <w:rPr>
                <w:rFonts w:cstheme="minorHAnsi"/>
                <w:bCs/>
                <w:color w:val="000000"/>
              </w:rPr>
              <w:t>provide a copy of the flyer, addresses posted to</w:t>
            </w:r>
            <w:proofErr w:type="gramStart"/>
            <w:r>
              <w:rPr>
                <w:rFonts w:cstheme="minorHAnsi"/>
                <w:bCs/>
                <w:color w:val="000000"/>
              </w:rPr>
              <w:t>;</w:t>
            </w:r>
            <w:proofErr w:type="gramEnd"/>
            <w:r>
              <w:rPr>
                <w:rFonts w:cstheme="minorHAnsi"/>
                <w:bCs/>
                <w:color w:val="000000"/>
              </w:rPr>
              <w:t xml:space="preserve"> and the key discussion points at the meeting for proposed Play Street(s). Please review the Newham’s Play Street guide for guidance. </w:t>
            </w:r>
          </w:p>
        </w:tc>
      </w:tr>
      <w:tr w:rsidR="002F4995" w:rsidRPr="0079082A" w14:paraId="0E610655" w14:textId="77777777" w:rsidTr="0062179E">
        <w:trPr>
          <w:cantSplit/>
          <w:trHeight w:val="403"/>
        </w:trPr>
        <w:tc>
          <w:tcPr>
            <w:tcW w:w="10631" w:type="dxa"/>
            <w:shd w:val="clear" w:color="auto" w:fill="auto"/>
            <w:vAlign w:val="center"/>
          </w:tcPr>
          <w:p w14:paraId="708DDA92" w14:textId="77777777" w:rsidR="002F4995" w:rsidRDefault="002F4995" w:rsidP="009828CB">
            <w:pPr>
              <w:rPr>
                <w:rFonts w:cstheme="minorHAnsi"/>
                <w:b/>
                <w:bCs/>
                <w:color w:val="000000"/>
              </w:rPr>
            </w:pPr>
          </w:p>
          <w:p w14:paraId="0D0718F0" w14:textId="77777777" w:rsidR="002F4995" w:rsidRDefault="002F4995" w:rsidP="009828CB">
            <w:pPr>
              <w:rPr>
                <w:rFonts w:cstheme="minorHAnsi"/>
                <w:b/>
                <w:bCs/>
                <w:color w:val="000000"/>
              </w:rPr>
            </w:pPr>
          </w:p>
          <w:p w14:paraId="64547971" w14:textId="77777777" w:rsidR="002F4995" w:rsidRDefault="002F4995" w:rsidP="009828CB">
            <w:pPr>
              <w:rPr>
                <w:rFonts w:cstheme="minorHAnsi"/>
                <w:b/>
                <w:bCs/>
                <w:color w:val="000000"/>
              </w:rPr>
            </w:pPr>
          </w:p>
          <w:p w14:paraId="17C3BE1E" w14:textId="77777777" w:rsidR="002F4995" w:rsidRDefault="002F4995" w:rsidP="009828CB">
            <w:pPr>
              <w:rPr>
                <w:rFonts w:cstheme="minorHAnsi"/>
                <w:b/>
                <w:bCs/>
                <w:color w:val="000000"/>
              </w:rPr>
            </w:pPr>
          </w:p>
          <w:p w14:paraId="4B61451D" w14:textId="77777777" w:rsidR="002F4995" w:rsidRDefault="002F4995" w:rsidP="009828CB">
            <w:pPr>
              <w:rPr>
                <w:rFonts w:cstheme="minorHAnsi"/>
                <w:b/>
                <w:bCs/>
                <w:color w:val="000000"/>
              </w:rPr>
            </w:pPr>
          </w:p>
          <w:p w14:paraId="6DA5368F" w14:textId="77777777" w:rsidR="002F4995" w:rsidRDefault="002F4995" w:rsidP="009828CB">
            <w:pPr>
              <w:rPr>
                <w:rFonts w:cstheme="minorHAnsi"/>
                <w:b/>
                <w:bCs/>
                <w:color w:val="000000"/>
              </w:rPr>
            </w:pPr>
          </w:p>
          <w:p w14:paraId="762B01A9" w14:textId="77777777" w:rsidR="002F4995" w:rsidRDefault="002F4995" w:rsidP="009828CB">
            <w:pPr>
              <w:rPr>
                <w:rFonts w:cstheme="minorHAnsi"/>
                <w:b/>
                <w:bCs/>
                <w:color w:val="000000"/>
              </w:rPr>
            </w:pPr>
          </w:p>
          <w:p w14:paraId="6AEB9805" w14:textId="77777777" w:rsidR="002F4995" w:rsidRDefault="002F4995" w:rsidP="009828CB">
            <w:pPr>
              <w:rPr>
                <w:rFonts w:cstheme="minorHAnsi"/>
                <w:b/>
                <w:bCs/>
                <w:color w:val="000000"/>
              </w:rPr>
            </w:pPr>
          </w:p>
          <w:p w14:paraId="6B33D9BF" w14:textId="77777777" w:rsidR="002F4995" w:rsidRDefault="002F4995" w:rsidP="009828CB">
            <w:pPr>
              <w:rPr>
                <w:rFonts w:cstheme="minorHAnsi"/>
                <w:b/>
                <w:bCs/>
                <w:color w:val="000000"/>
              </w:rPr>
            </w:pPr>
          </w:p>
          <w:p w14:paraId="3F355DD0" w14:textId="77777777" w:rsidR="002F4995" w:rsidRDefault="002F4995" w:rsidP="009828CB">
            <w:pPr>
              <w:rPr>
                <w:rFonts w:cstheme="minorHAnsi"/>
                <w:b/>
                <w:bCs/>
                <w:color w:val="000000"/>
              </w:rPr>
            </w:pPr>
          </w:p>
          <w:p w14:paraId="7D5CBDEA" w14:textId="77777777" w:rsidR="002F4995" w:rsidRDefault="002F4995" w:rsidP="009828CB">
            <w:pPr>
              <w:rPr>
                <w:rFonts w:cstheme="minorHAnsi"/>
                <w:b/>
                <w:bCs/>
                <w:color w:val="000000"/>
              </w:rPr>
            </w:pPr>
          </w:p>
          <w:p w14:paraId="69EEB38A" w14:textId="77777777" w:rsidR="002F4995" w:rsidRDefault="002F4995" w:rsidP="009828CB">
            <w:pPr>
              <w:rPr>
                <w:rFonts w:cstheme="minorHAnsi"/>
                <w:b/>
                <w:bCs/>
                <w:color w:val="000000"/>
              </w:rPr>
            </w:pPr>
          </w:p>
          <w:p w14:paraId="056AA6F4" w14:textId="77777777" w:rsidR="002F4995" w:rsidRDefault="002F4995" w:rsidP="009828CB">
            <w:pPr>
              <w:rPr>
                <w:rFonts w:cstheme="minorHAnsi"/>
                <w:b/>
                <w:bCs/>
                <w:color w:val="000000"/>
              </w:rPr>
            </w:pPr>
          </w:p>
          <w:p w14:paraId="67938EBE" w14:textId="77777777" w:rsidR="002F4995" w:rsidRDefault="002F4995" w:rsidP="009828CB">
            <w:pPr>
              <w:rPr>
                <w:rFonts w:cstheme="minorHAnsi"/>
                <w:b/>
                <w:bCs/>
                <w:color w:val="000000"/>
              </w:rPr>
            </w:pPr>
          </w:p>
          <w:p w14:paraId="22D80064" w14:textId="77777777" w:rsidR="002F4995" w:rsidRDefault="002F4995" w:rsidP="009828CB">
            <w:pPr>
              <w:rPr>
                <w:rFonts w:cstheme="minorHAnsi"/>
                <w:b/>
                <w:bCs/>
                <w:color w:val="000000"/>
              </w:rPr>
            </w:pPr>
          </w:p>
          <w:p w14:paraId="5393CF59" w14:textId="77777777" w:rsidR="002F4995" w:rsidRDefault="002F4995" w:rsidP="009828CB">
            <w:pPr>
              <w:rPr>
                <w:rFonts w:cstheme="minorHAnsi"/>
                <w:b/>
                <w:bCs/>
                <w:color w:val="000000"/>
              </w:rPr>
            </w:pPr>
          </w:p>
          <w:p w14:paraId="68866D0F" w14:textId="77777777" w:rsidR="002F4995" w:rsidRDefault="002F4995" w:rsidP="009828CB">
            <w:pPr>
              <w:rPr>
                <w:rFonts w:cstheme="minorHAnsi"/>
                <w:b/>
                <w:bCs/>
                <w:color w:val="000000"/>
              </w:rPr>
            </w:pPr>
          </w:p>
          <w:p w14:paraId="0812CF97" w14:textId="77777777" w:rsidR="002F4995" w:rsidRDefault="002F4995" w:rsidP="009828CB">
            <w:pPr>
              <w:rPr>
                <w:rFonts w:cstheme="minorHAnsi"/>
                <w:b/>
                <w:bCs/>
                <w:color w:val="000000"/>
              </w:rPr>
            </w:pPr>
          </w:p>
          <w:p w14:paraId="54B27FFD" w14:textId="77777777" w:rsidR="002F4995" w:rsidRDefault="002F4995" w:rsidP="009828CB">
            <w:pPr>
              <w:rPr>
                <w:rFonts w:cstheme="minorHAnsi"/>
                <w:b/>
                <w:bCs/>
                <w:color w:val="000000"/>
              </w:rPr>
            </w:pPr>
          </w:p>
          <w:p w14:paraId="5EE4E639" w14:textId="77777777" w:rsidR="002F4995" w:rsidRPr="005D7CF5" w:rsidRDefault="002F4995" w:rsidP="009828CB">
            <w:pPr>
              <w:rPr>
                <w:rFonts w:cstheme="minorHAnsi"/>
                <w:b/>
                <w:bCs/>
                <w:color w:val="000000"/>
              </w:rPr>
            </w:pPr>
          </w:p>
        </w:tc>
      </w:tr>
    </w:tbl>
    <w:p w14:paraId="1E158BEF" w14:textId="33D0B9A1" w:rsidR="002F4995" w:rsidRPr="0062179E" w:rsidRDefault="002F4995" w:rsidP="0062179E">
      <w:pPr>
        <w:ind w:left="426"/>
        <w:rPr>
          <w:rFonts w:cstheme="minorHAnsi"/>
          <w:color w:val="000000"/>
        </w:rPr>
      </w:pPr>
      <w:r w:rsidRPr="0079082A">
        <w:rPr>
          <w:rFonts w:cstheme="minorHAnsi"/>
          <w:noProof/>
          <w:color w:val="000000" w:themeColor="text1"/>
        </w:rPr>
        <w:t> </w:t>
      </w:r>
      <w:r w:rsidRPr="0079082A">
        <w:rPr>
          <w:rFonts w:cstheme="minorHAnsi"/>
          <w:noProof/>
          <w:color w:val="000000" w:themeColor="text1"/>
        </w:rPr>
        <w:t> </w:t>
      </w:r>
      <w:r w:rsidRPr="0079082A">
        <w:rPr>
          <w:rFonts w:cstheme="minorHAnsi"/>
          <w:noProof/>
          <w:color w:val="000000" w:themeColor="text1"/>
        </w:rPr>
        <w:t> </w:t>
      </w:r>
      <w:r w:rsidRPr="0079082A">
        <w:rPr>
          <w:rFonts w:cstheme="minorHAnsi"/>
          <w:noProof/>
          <w:color w:val="000000" w:themeColor="text1"/>
        </w:rPr>
        <w:t> </w:t>
      </w:r>
      <w:r w:rsidRPr="0079082A">
        <w:rPr>
          <w:rFonts w:cstheme="minorHAnsi"/>
          <w:noProof/>
          <w:color w:val="000000" w:themeColor="text1"/>
        </w:rPr>
        <w:t> </w:t>
      </w:r>
    </w:p>
    <w:p w14:paraId="3BA60DDE" w14:textId="696E22AA" w:rsidR="002F4995" w:rsidRDefault="002F4995" w:rsidP="0062179E">
      <w:pPr>
        <w:rPr>
          <w:rFonts w:cstheme="minorHAnsi"/>
        </w:rPr>
      </w:pPr>
      <w:r w:rsidRPr="0079082A">
        <w:rPr>
          <w:rFonts w:cstheme="minorHAnsi"/>
        </w:rPr>
        <w:t xml:space="preserve">By way of Signature, you confirm you have read and agree to comply with </w:t>
      </w:r>
      <w:r w:rsidR="0062179E">
        <w:rPr>
          <w:rFonts w:cstheme="minorHAnsi"/>
        </w:rPr>
        <w:t>Newham Play Street procedures</w:t>
      </w:r>
      <w:r w:rsidRPr="0079082A">
        <w:rPr>
          <w:rFonts w:cstheme="minorHAnsi"/>
        </w:rPr>
        <w:t>. These are available on the Newham Council website.</w:t>
      </w:r>
    </w:p>
    <w:p w14:paraId="4134B10B" w14:textId="77777777" w:rsidR="0062179E" w:rsidRPr="0079082A" w:rsidRDefault="0062179E" w:rsidP="0062179E">
      <w:pPr>
        <w:rPr>
          <w:rFonts w:cstheme="minorHAnsi"/>
        </w:rPr>
      </w:pPr>
    </w:p>
    <w:p w14:paraId="6C6EC068" w14:textId="77777777" w:rsidR="002F4995" w:rsidRPr="0079082A" w:rsidRDefault="002F4995" w:rsidP="002F4995">
      <w:pPr>
        <w:jc w:val="center"/>
        <w:rPr>
          <w:rFonts w:cstheme="minorHAnsi"/>
          <w:b/>
          <w:color w:val="7030A0"/>
        </w:rPr>
      </w:pPr>
    </w:p>
    <w:tbl>
      <w:tblPr>
        <w:tblW w:w="10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528"/>
      </w:tblGrid>
      <w:tr w:rsidR="002F4995" w:rsidRPr="0079082A" w14:paraId="0CED5A69" w14:textId="77777777" w:rsidTr="0062179E">
        <w:trPr>
          <w:trHeight w:val="366"/>
        </w:trPr>
        <w:tc>
          <w:tcPr>
            <w:tcW w:w="5103" w:type="dxa"/>
            <w:tcBorders>
              <w:top w:val="single" w:sz="4" w:space="0" w:color="auto"/>
              <w:left w:val="single" w:sz="4" w:space="0" w:color="auto"/>
              <w:bottom w:val="single" w:sz="4" w:space="0" w:color="auto"/>
              <w:right w:val="single" w:sz="4" w:space="0" w:color="auto"/>
            </w:tcBorders>
            <w:shd w:val="clear" w:color="auto" w:fill="E0E0E0"/>
            <w:vAlign w:val="center"/>
          </w:tcPr>
          <w:p w14:paraId="6FD84FE9" w14:textId="77777777" w:rsidR="002F4995" w:rsidRPr="0079082A" w:rsidRDefault="002F4995" w:rsidP="009828CB">
            <w:pPr>
              <w:rPr>
                <w:rFonts w:cstheme="minorHAnsi"/>
                <w:color w:val="000000"/>
              </w:rPr>
            </w:pPr>
            <w:r w:rsidRPr="0079082A">
              <w:rPr>
                <w:rFonts w:cstheme="minorHAnsi"/>
                <w:b/>
                <w:bCs/>
                <w:color w:val="000000"/>
              </w:rPr>
              <w:t>Name of applicant:</w:t>
            </w:r>
          </w:p>
        </w:tc>
        <w:tc>
          <w:tcPr>
            <w:tcW w:w="5528" w:type="dxa"/>
            <w:tcBorders>
              <w:top w:val="single" w:sz="4" w:space="0" w:color="auto"/>
              <w:left w:val="single" w:sz="4" w:space="0" w:color="auto"/>
              <w:bottom w:val="single" w:sz="4" w:space="0" w:color="auto"/>
              <w:right w:val="single" w:sz="4" w:space="0" w:color="auto"/>
            </w:tcBorders>
            <w:shd w:val="clear" w:color="auto" w:fill="E0E0E0"/>
            <w:vAlign w:val="center"/>
          </w:tcPr>
          <w:p w14:paraId="587EA0D8" w14:textId="395063B5" w:rsidR="002F4995" w:rsidRPr="0079082A" w:rsidRDefault="002F4995" w:rsidP="009828CB">
            <w:pPr>
              <w:rPr>
                <w:rFonts w:cstheme="minorHAnsi"/>
                <w:color w:val="000000"/>
              </w:rPr>
            </w:pPr>
            <w:r w:rsidRPr="0079082A">
              <w:rPr>
                <w:rFonts w:cstheme="minorHAnsi"/>
                <w:b/>
                <w:bCs/>
                <w:color w:val="000000"/>
              </w:rPr>
              <w:t xml:space="preserve">Name of </w:t>
            </w:r>
            <w:r>
              <w:rPr>
                <w:rFonts w:cstheme="minorHAnsi"/>
                <w:b/>
                <w:bCs/>
                <w:color w:val="000000"/>
              </w:rPr>
              <w:t xml:space="preserve">LBN </w:t>
            </w:r>
            <w:r w:rsidR="009477AF">
              <w:rPr>
                <w:rFonts w:cstheme="minorHAnsi"/>
                <w:b/>
                <w:bCs/>
                <w:color w:val="000000"/>
              </w:rPr>
              <w:t>officer</w:t>
            </w:r>
            <w:bookmarkStart w:id="0" w:name="_GoBack"/>
            <w:bookmarkEnd w:id="0"/>
            <w:r w:rsidRPr="0079082A">
              <w:rPr>
                <w:rFonts w:cstheme="minorHAnsi"/>
                <w:b/>
                <w:bCs/>
                <w:color w:val="000000"/>
              </w:rPr>
              <w:t>:</w:t>
            </w:r>
          </w:p>
        </w:tc>
      </w:tr>
      <w:tr w:rsidR="002F4995" w:rsidRPr="0079082A" w14:paraId="5D4372D2" w14:textId="77777777" w:rsidTr="0062179E">
        <w:trPr>
          <w:cantSplit/>
          <w:trHeight w:val="387"/>
        </w:trPr>
        <w:tc>
          <w:tcPr>
            <w:tcW w:w="5103" w:type="dxa"/>
            <w:tcBorders>
              <w:top w:val="single" w:sz="4" w:space="0" w:color="auto"/>
              <w:bottom w:val="single" w:sz="4" w:space="0" w:color="auto"/>
            </w:tcBorders>
            <w:vAlign w:val="center"/>
          </w:tcPr>
          <w:p w14:paraId="08B21CC1" w14:textId="77777777" w:rsidR="002F4995" w:rsidRPr="0079082A" w:rsidRDefault="002F4995" w:rsidP="009828CB">
            <w:pPr>
              <w:rPr>
                <w:rFonts w:cstheme="minorHAnsi"/>
                <w:color w:val="000000"/>
              </w:rPr>
            </w:pPr>
          </w:p>
        </w:tc>
        <w:tc>
          <w:tcPr>
            <w:tcW w:w="5528" w:type="dxa"/>
            <w:tcBorders>
              <w:top w:val="single" w:sz="4" w:space="0" w:color="auto"/>
              <w:bottom w:val="single" w:sz="4" w:space="0" w:color="auto"/>
            </w:tcBorders>
            <w:vAlign w:val="center"/>
          </w:tcPr>
          <w:p w14:paraId="3405CAD7" w14:textId="77777777" w:rsidR="002F4995" w:rsidRPr="0079082A" w:rsidRDefault="002F4995" w:rsidP="009828CB">
            <w:pPr>
              <w:rPr>
                <w:rFonts w:cstheme="minorHAnsi"/>
                <w:color w:val="000000"/>
              </w:rPr>
            </w:pPr>
          </w:p>
        </w:tc>
      </w:tr>
      <w:tr w:rsidR="002F4995" w:rsidRPr="0079082A" w14:paraId="1210DC70" w14:textId="77777777" w:rsidTr="0062179E">
        <w:trPr>
          <w:cantSplit/>
          <w:trHeight w:val="461"/>
        </w:trPr>
        <w:tc>
          <w:tcPr>
            <w:tcW w:w="5103" w:type="dxa"/>
            <w:shd w:val="clear" w:color="auto" w:fill="E0E0E0"/>
            <w:vAlign w:val="center"/>
          </w:tcPr>
          <w:p w14:paraId="7F98BE86" w14:textId="77777777" w:rsidR="002F4995" w:rsidRPr="0079082A" w:rsidRDefault="002F4995" w:rsidP="009828CB">
            <w:pPr>
              <w:rPr>
                <w:rFonts w:cstheme="minorHAnsi"/>
                <w:b/>
                <w:bCs/>
                <w:color w:val="000000"/>
              </w:rPr>
            </w:pPr>
            <w:r w:rsidRPr="0079082A">
              <w:rPr>
                <w:rFonts w:cstheme="minorHAnsi"/>
                <w:b/>
                <w:bCs/>
                <w:color w:val="000000"/>
              </w:rPr>
              <w:t>Signature:</w:t>
            </w:r>
          </w:p>
        </w:tc>
        <w:tc>
          <w:tcPr>
            <w:tcW w:w="5528" w:type="dxa"/>
            <w:shd w:val="clear" w:color="auto" w:fill="E0E0E0"/>
            <w:vAlign w:val="center"/>
          </w:tcPr>
          <w:p w14:paraId="21D20B86" w14:textId="77777777" w:rsidR="002F4995" w:rsidRPr="0079082A" w:rsidRDefault="002F4995" w:rsidP="009828CB">
            <w:pPr>
              <w:rPr>
                <w:rFonts w:cstheme="minorHAnsi"/>
                <w:b/>
                <w:bCs/>
                <w:color w:val="000000"/>
              </w:rPr>
            </w:pPr>
            <w:r w:rsidRPr="0079082A">
              <w:rPr>
                <w:rFonts w:cstheme="minorHAnsi"/>
                <w:b/>
                <w:bCs/>
                <w:color w:val="000000"/>
              </w:rPr>
              <w:t>Signature:</w:t>
            </w:r>
          </w:p>
        </w:tc>
      </w:tr>
      <w:tr w:rsidR="002F4995" w:rsidRPr="0079082A" w14:paraId="7AB958F7" w14:textId="77777777" w:rsidTr="0062179E">
        <w:trPr>
          <w:cantSplit/>
          <w:trHeight w:val="395"/>
        </w:trPr>
        <w:tc>
          <w:tcPr>
            <w:tcW w:w="5103" w:type="dxa"/>
            <w:vAlign w:val="center"/>
          </w:tcPr>
          <w:p w14:paraId="2BE5767A" w14:textId="77777777" w:rsidR="002F4995" w:rsidRPr="0079082A" w:rsidRDefault="002F4995" w:rsidP="009828CB">
            <w:pPr>
              <w:rPr>
                <w:rFonts w:cstheme="minorHAnsi"/>
                <w:color w:val="000000"/>
              </w:rPr>
            </w:pPr>
          </w:p>
        </w:tc>
        <w:tc>
          <w:tcPr>
            <w:tcW w:w="5528" w:type="dxa"/>
            <w:vAlign w:val="center"/>
          </w:tcPr>
          <w:p w14:paraId="1CFEEC3B" w14:textId="77777777" w:rsidR="002F4995" w:rsidRPr="0079082A" w:rsidRDefault="002F4995" w:rsidP="009828CB">
            <w:pPr>
              <w:rPr>
                <w:rFonts w:cstheme="minorHAnsi"/>
                <w:color w:val="000000"/>
              </w:rPr>
            </w:pPr>
          </w:p>
        </w:tc>
      </w:tr>
      <w:tr w:rsidR="002F4995" w:rsidRPr="0079082A" w14:paraId="741706E3" w14:textId="77777777" w:rsidTr="0062179E">
        <w:trPr>
          <w:cantSplit/>
          <w:trHeight w:val="403"/>
        </w:trPr>
        <w:tc>
          <w:tcPr>
            <w:tcW w:w="5103" w:type="dxa"/>
            <w:shd w:val="clear" w:color="auto" w:fill="E0E0E0"/>
            <w:vAlign w:val="center"/>
          </w:tcPr>
          <w:p w14:paraId="3396EB26" w14:textId="77777777" w:rsidR="002F4995" w:rsidRPr="0079082A" w:rsidRDefault="002F4995" w:rsidP="009828CB">
            <w:pPr>
              <w:rPr>
                <w:rFonts w:cstheme="minorHAnsi"/>
                <w:b/>
                <w:bCs/>
                <w:color w:val="000000"/>
              </w:rPr>
            </w:pPr>
            <w:r w:rsidRPr="0079082A">
              <w:rPr>
                <w:rFonts w:cstheme="minorHAnsi"/>
                <w:b/>
                <w:bCs/>
                <w:color w:val="000000"/>
              </w:rPr>
              <w:t>Date:</w:t>
            </w:r>
          </w:p>
        </w:tc>
        <w:tc>
          <w:tcPr>
            <w:tcW w:w="5528" w:type="dxa"/>
            <w:shd w:val="clear" w:color="auto" w:fill="E0E0E0"/>
            <w:vAlign w:val="center"/>
          </w:tcPr>
          <w:p w14:paraId="3FC7EE8A" w14:textId="77777777" w:rsidR="002F4995" w:rsidRPr="0079082A" w:rsidRDefault="002F4995" w:rsidP="009828CB">
            <w:pPr>
              <w:rPr>
                <w:rFonts w:cstheme="minorHAnsi"/>
                <w:b/>
                <w:bCs/>
                <w:color w:val="000000"/>
              </w:rPr>
            </w:pPr>
            <w:r w:rsidRPr="0079082A">
              <w:rPr>
                <w:rFonts w:cstheme="minorHAnsi"/>
                <w:b/>
                <w:bCs/>
                <w:color w:val="000000"/>
              </w:rPr>
              <w:t>Date:</w:t>
            </w:r>
          </w:p>
        </w:tc>
      </w:tr>
      <w:tr w:rsidR="002F4995" w:rsidRPr="0079082A" w14:paraId="19C1E177" w14:textId="77777777" w:rsidTr="0062179E">
        <w:trPr>
          <w:cantSplit/>
          <w:trHeight w:val="403"/>
        </w:trPr>
        <w:tc>
          <w:tcPr>
            <w:tcW w:w="5103" w:type="dxa"/>
            <w:vAlign w:val="center"/>
          </w:tcPr>
          <w:p w14:paraId="32701BBE" w14:textId="77777777" w:rsidR="002F4995" w:rsidRPr="0079082A" w:rsidRDefault="002F4995" w:rsidP="009828CB">
            <w:pPr>
              <w:rPr>
                <w:rFonts w:cstheme="minorHAnsi"/>
                <w:color w:val="000000"/>
              </w:rPr>
            </w:pPr>
          </w:p>
        </w:tc>
        <w:tc>
          <w:tcPr>
            <w:tcW w:w="5528" w:type="dxa"/>
            <w:vAlign w:val="center"/>
          </w:tcPr>
          <w:p w14:paraId="11E50372" w14:textId="77777777" w:rsidR="002F4995" w:rsidRPr="0079082A" w:rsidRDefault="002F4995" w:rsidP="009828CB">
            <w:pPr>
              <w:rPr>
                <w:rFonts w:cstheme="minorHAnsi"/>
                <w:color w:val="000000"/>
              </w:rPr>
            </w:pPr>
          </w:p>
        </w:tc>
      </w:tr>
    </w:tbl>
    <w:p w14:paraId="3DF35CC9" w14:textId="77777777" w:rsidR="002F4995" w:rsidRPr="0079082A" w:rsidRDefault="002F4995" w:rsidP="002F4995">
      <w:pPr>
        <w:spacing w:before="57"/>
        <w:ind w:right="104"/>
        <w:rPr>
          <w:rFonts w:cstheme="minorHAnsi"/>
          <w:b/>
        </w:rPr>
      </w:pPr>
    </w:p>
    <w:p w14:paraId="78662610" w14:textId="3B2736DB" w:rsidR="1BED9C2F" w:rsidRDefault="1BED9C2F" w:rsidP="56D9DA3F">
      <w:pPr>
        <w:rPr>
          <w:rFonts w:ascii="Arial" w:eastAsia="Arial" w:hAnsi="Arial" w:cs="Arial"/>
        </w:rPr>
      </w:pPr>
    </w:p>
    <w:p w14:paraId="4D85B39F" w14:textId="229B56C2" w:rsidR="1BED9C2F" w:rsidRDefault="1BED9C2F" w:rsidP="1BED9C2F"/>
    <w:p w14:paraId="74D3B54A" w14:textId="1F749046" w:rsidR="1BED9C2F" w:rsidRDefault="1BED9C2F" w:rsidP="1BED9C2F"/>
    <w:p w14:paraId="157401B6" w14:textId="50AA497F" w:rsidR="1BED9C2F" w:rsidRDefault="1BED9C2F" w:rsidP="1BED9C2F"/>
    <w:sectPr w:rsidR="1BED9C2F" w:rsidSect="0062179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C88B" w14:textId="77777777" w:rsidR="00A14ECE" w:rsidRDefault="00A14ECE" w:rsidP="005A5DDE">
      <w:r>
        <w:separator/>
      </w:r>
    </w:p>
  </w:endnote>
  <w:endnote w:type="continuationSeparator" w:id="0">
    <w:p w14:paraId="1B6CB8EC" w14:textId="77777777" w:rsidR="00A14ECE" w:rsidRDefault="00A14ECE" w:rsidP="005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C654" w14:textId="7A4299B6" w:rsidR="005A5DDE" w:rsidRDefault="005A5DDE">
    <w:pPr>
      <w:pStyle w:val="Footer"/>
    </w:pPr>
    <w:r>
      <w:rPr>
        <w:noProof/>
        <w:lang w:eastAsia="en-GB"/>
      </w:rPr>
      <w:drawing>
        <wp:inline distT="0" distB="0" distL="0" distR="0" wp14:anchorId="680FDDA4" wp14:editId="6400144A">
          <wp:extent cx="6734629" cy="44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96" r="3496" b="39341"/>
                  <a:stretch/>
                </pic:blipFill>
                <pic:spPr bwMode="auto">
                  <a:xfrm>
                    <a:off x="0" y="0"/>
                    <a:ext cx="7321841" cy="4850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2A8D" w14:textId="77777777" w:rsidR="00A14ECE" w:rsidRDefault="00A14ECE" w:rsidP="005A5DDE">
      <w:r>
        <w:separator/>
      </w:r>
    </w:p>
  </w:footnote>
  <w:footnote w:type="continuationSeparator" w:id="0">
    <w:p w14:paraId="32B4903F" w14:textId="77777777" w:rsidR="00A14ECE" w:rsidRDefault="00A14ECE" w:rsidP="005A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313F" w14:textId="09934D9D" w:rsidR="005A5DDE" w:rsidRDefault="00386BC1">
    <w:pPr>
      <w:pStyle w:val="Header"/>
    </w:pPr>
    <w:r>
      <w:t xml:space="preserve">       </w:t>
    </w:r>
    <w:r w:rsidR="00871058">
      <w:rPr>
        <w:noProof/>
        <w:lang w:eastAsia="en-GB"/>
      </w:rPr>
      <w:drawing>
        <wp:inline distT="0" distB="0" distL="0" distR="0" wp14:anchorId="45854189" wp14:editId="6A02662A">
          <wp:extent cx="6367660" cy="738554"/>
          <wp:effectExtent l="0" t="0" r="0" b="0"/>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1661" r="5824" b="70607"/>
                  <a:stretch/>
                </pic:blipFill>
                <pic:spPr bwMode="auto">
                  <a:xfrm>
                    <a:off x="0" y="0"/>
                    <a:ext cx="6369269" cy="738741"/>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4uNz19Rv" int2:invalidationBookmarkName="" int2:hashCode="x0t9G8+NuLJ4hr" int2:id="h5Lbp559">
      <int2:state int2:type="WordDesignerDefaultAnnotation" int2:value="Rejected"/>
    </int2:bookmark>
    <int2:bookmark int2:bookmarkName="_Int_r6E12BO6" int2:invalidationBookmarkName="" int2:hashCode="ZVmhLNgEQQrPHa" int2:id="XzNiiX8j">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151C"/>
    <w:multiLevelType w:val="hybridMultilevel"/>
    <w:tmpl w:val="937C6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DE"/>
    <w:rsid w:val="00095747"/>
    <w:rsid w:val="002F4995"/>
    <w:rsid w:val="00386BC1"/>
    <w:rsid w:val="003C23B6"/>
    <w:rsid w:val="005A5DDE"/>
    <w:rsid w:val="005F462E"/>
    <w:rsid w:val="0062179E"/>
    <w:rsid w:val="00714540"/>
    <w:rsid w:val="00871058"/>
    <w:rsid w:val="00946F7D"/>
    <w:rsid w:val="009477AF"/>
    <w:rsid w:val="00A14ECE"/>
    <w:rsid w:val="00AF6404"/>
    <w:rsid w:val="00B803E8"/>
    <w:rsid w:val="00BB05A6"/>
    <w:rsid w:val="00C7193F"/>
    <w:rsid w:val="00DB218B"/>
    <w:rsid w:val="00F8559E"/>
    <w:rsid w:val="012FA640"/>
    <w:rsid w:val="065AAA5E"/>
    <w:rsid w:val="130A7946"/>
    <w:rsid w:val="13D59E22"/>
    <w:rsid w:val="1671F9EE"/>
    <w:rsid w:val="16BD8F96"/>
    <w:rsid w:val="1879CB3E"/>
    <w:rsid w:val="1BED9C2F"/>
    <w:rsid w:val="1DBF714E"/>
    <w:rsid w:val="1EC8A17B"/>
    <w:rsid w:val="20A839DB"/>
    <w:rsid w:val="27A1D085"/>
    <w:rsid w:val="29130C56"/>
    <w:rsid w:val="338E72DC"/>
    <w:rsid w:val="371CC199"/>
    <w:rsid w:val="3A72FA13"/>
    <w:rsid w:val="3DC3FF60"/>
    <w:rsid w:val="408B1E0E"/>
    <w:rsid w:val="42D4A961"/>
    <w:rsid w:val="4C13BDE7"/>
    <w:rsid w:val="50F090DF"/>
    <w:rsid w:val="5643AE1C"/>
    <w:rsid w:val="56D9DA3F"/>
    <w:rsid w:val="5AA15AFC"/>
    <w:rsid w:val="5C0AE232"/>
    <w:rsid w:val="6167370A"/>
    <w:rsid w:val="644CE204"/>
    <w:rsid w:val="69CDB0F9"/>
    <w:rsid w:val="69D14554"/>
    <w:rsid w:val="6EBF185B"/>
    <w:rsid w:val="7001C8DB"/>
    <w:rsid w:val="7B75F3FB"/>
    <w:rsid w:val="7B939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B2A8F"/>
  <w15:chartTrackingRefBased/>
  <w15:docId w15:val="{DC4D9331-0629-8D41-89A5-7C3B5E9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5DDE"/>
    <w:pPr>
      <w:tabs>
        <w:tab w:val="center" w:pos="4513"/>
        <w:tab w:val="right" w:pos="9026"/>
      </w:tabs>
    </w:pPr>
  </w:style>
  <w:style w:type="character" w:customStyle="1" w:styleId="HeaderChar">
    <w:name w:val="Header Char"/>
    <w:basedOn w:val="DefaultParagraphFont"/>
    <w:link w:val="Header"/>
    <w:rsid w:val="005A5DDE"/>
  </w:style>
  <w:style w:type="paragraph" w:styleId="Footer">
    <w:name w:val="footer"/>
    <w:basedOn w:val="Normal"/>
    <w:link w:val="FooterChar"/>
    <w:uiPriority w:val="99"/>
    <w:unhideWhenUsed/>
    <w:rsid w:val="005A5DDE"/>
    <w:pPr>
      <w:tabs>
        <w:tab w:val="center" w:pos="4513"/>
        <w:tab w:val="right" w:pos="9026"/>
      </w:tabs>
    </w:pPr>
  </w:style>
  <w:style w:type="character" w:customStyle="1" w:styleId="FooterChar">
    <w:name w:val="Footer Char"/>
    <w:basedOn w:val="DefaultParagraphFont"/>
    <w:link w:val="Footer"/>
    <w:uiPriority w:val="99"/>
    <w:rsid w:val="005A5DDE"/>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rsid w:val="002F4995"/>
    <w:pPr>
      <w:widowControl w:val="0"/>
      <w:autoSpaceDE w:val="0"/>
      <w:autoSpaceDN w:val="0"/>
      <w:spacing w:before="97"/>
      <w:ind w:left="390" w:hanging="284"/>
    </w:pPr>
    <w:rPr>
      <w:rFonts w:ascii="Agenda" w:eastAsia="Agenda" w:hAnsi="Agenda" w:cs="Agend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ac714d16c5b74cab"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81B3163B4FD429D0FCB6ABDBAA027" ma:contentTypeVersion="7" ma:contentTypeDescription="Create a new document." ma:contentTypeScope="" ma:versionID="18cab28cf55e6bf73c5b58ac685020ae">
  <xsd:schema xmlns:xsd="http://www.w3.org/2001/XMLSchema" xmlns:xs="http://www.w3.org/2001/XMLSchema" xmlns:p="http://schemas.microsoft.com/office/2006/metadata/properties" xmlns:ns1="http://schemas.microsoft.com/sharepoint/v3" xmlns:ns2="883090c1-7056-4966-9be4-04304ac48642" targetNamespace="http://schemas.microsoft.com/office/2006/metadata/properties" ma:root="true" ma:fieldsID="3b1d57bc669fcaf05fcc9100dbaa0b6b" ns1:_="" ns2:_="">
    <xsd:import namespace="http://schemas.microsoft.com/sharepoint/v3"/>
    <xsd:import namespace="883090c1-7056-4966-9be4-04304ac4864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090c1-7056-4966-9be4-04304ac486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2609-FF20-47DC-8BDF-895BFDE3D007}">
  <ds:schemaRefs>
    <ds:schemaRef ds:uri="http://schemas.microsoft.com/sharepoint/v3/contenttype/forms"/>
  </ds:schemaRefs>
</ds:datastoreItem>
</file>

<file path=customXml/itemProps2.xml><?xml version="1.0" encoding="utf-8"?>
<ds:datastoreItem xmlns:ds="http://schemas.openxmlformats.org/officeDocument/2006/customXml" ds:itemID="{6843DDF1-770D-4BFE-804F-CE2326F111E3}">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883090c1-7056-4966-9be4-04304ac48642"/>
    <ds:schemaRef ds:uri="http://purl.org/dc/dcmitype/"/>
  </ds:schemaRefs>
</ds:datastoreItem>
</file>

<file path=customXml/itemProps3.xml><?xml version="1.0" encoding="utf-8"?>
<ds:datastoreItem xmlns:ds="http://schemas.openxmlformats.org/officeDocument/2006/customXml" ds:itemID="{714AFBEB-F69A-4D5A-B8B3-5A65D6D4B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3090c1-7056-4966-9be4-04304ac48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6EEB0-0188-4E21-95D1-903318D2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Scheherezade Soodeen</cp:lastModifiedBy>
  <cp:revision>4</cp:revision>
  <dcterms:created xsi:type="dcterms:W3CDTF">2024-06-05T15:04:00Z</dcterms:created>
  <dcterms:modified xsi:type="dcterms:W3CDTF">2024-06-12T11:57:00Z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0x010100F0581B3163B4FD429D0FCB6ABDBAA027</vt:lpwstr>
  </property>
</Properties>
</file>