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AEDC" w14:textId="77777777" w:rsidR="00070DAF" w:rsidRPr="00C0775A" w:rsidRDefault="00070DAF" w:rsidP="00C0775A">
      <w:pPr>
        <w:pStyle w:val="NoSpacing"/>
        <w:rPr>
          <w:rFonts w:ascii="Arial" w:hAnsi="Arial" w:cs="Arial"/>
        </w:rPr>
      </w:pPr>
    </w:p>
    <w:p w14:paraId="39450F41" w14:textId="4F62AA7D" w:rsidR="00070DAF" w:rsidRPr="00C0775A" w:rsidRDefault="00070DAF" w:rsidP="00C0775A">
      <w:pPr>
        <w:pStyle w:val="NoSpacing"/>
        <w:rPr>
          <w:rFonts w:ascii="Arial" w:hAnsi="Arial" w:cs="Arial"/>
          <w:sz w:val="80"/>
          <w:szCs w:val="80"/>
        </w:rPr>
      </w:pPr>
      <w:r w:rsidRPr="00C0775A">
        <w:rPr>
          <w:rFonts w:ascii="Arial" w:hAnsi="Arial" w:cs="Arial"/>
          <w:b/>
          <w:bCs/>
          <w:sz w:val="80"/>
          <w:szCs w:val="80"/>
        </w:rPr>
        <w:t>WE ARE</w:t>
      </w:r>
    </w:p>
    <w:p w14:paraId="29670895" w14:textId="77777777" w:rsidR="00483631" w:rsidRPr="00C0775A" w:rsidRDefault="00070DAF" w:rsidP="00C0775A">
      <w:pPr>
        <w:pStyle w:val="NoSpacing"/>
        <w:rPr>
          <w:rFonts w:ascii="Arial" w:hAnsi="Arial" w:cs="Arial"/>
          <w:b/>
          <w:bCs/>
          <w:sz w:val="80"/>
          <w:szCs w:val="80"/>
        </w:rPr>
      </w:pPr>
      <w:r w:rsidRPr="00C0775A">
        <w:rPr>
          <w:rFonts w:ascii="Arial" w:hAnsi="Arial" w:cs="Arial"/>
          <w:b/>
          <w:bCs/>
          <w:sz w:val="80"/>
          <w:szCs w:val="80"/>
        </w:rPr>
        <w:t>STREETS.</w:t>
      </w:r>
    </w:p>
    <w:p w14:paraId="60833ACC" w14:textId="77777777" w:rsidR="00070DAF" w:rsidRPr="00C0775A" w:rsidRDefault="00070DAF" w:rsidP="00C0775A">
      <w:pPr>
        <w:pStyle w:val="NoSpacing"/>
        <w:rPr>
          <w:rFonts w:ascii="Arial" w:hAnsi="Arial" w:cs="Arial"/>
        </w:rPr>
      </w:pPr>
    </w:p>
    <w:p w14:paraId="25737B2E" w14:textId="77777777" w:rsidR="00070DAF" w:rsidRPr="00C0775A" w:rsidRDefault="00070DAF" w:rsidP="00C0775A">
      <w:pPr>
        <w:pStyle w:val="NoSpacing"/>
        <w:rPr>
          <w:rFonts w:ascii="Arial" w:hAnsi="Arial" w:cs="Arial"/>
          <w:sz w:val="80"/>
          <w:szCs w:val="80"/>
        </w:rPr>
      </w:pPr>
      <w:r w:rsidRPr="00C0775A">
        <w:rPr>
          <w:rFonts w:ascii="Arial" w:hAnsi="Arial" w:cs="Arial"/>
        </w:rPr>
        <w:t xml:space="preserve"> </w:t>
      </w:r>
      <w:r w:rsidRPr="00C0775A">
        <w:rPr>
          <w:rFonts w:ascii="Arial" w:hAnsi="Arial" w:cs="Arial"/>
          <w:b/>
          <w:bCs/>
          <w:sz w:val="80"/>
          <w:szCs w:val="80"/>
        </w:rPr>
        <w:t xml:space="preserve">WE ARE </w:t>
      </w:r>
    </w:p>
    <w:p w14:paraId="5A4949BC" w14:textId="77777777" w:rsidR="00070DAF" w:rsidRPr="00C0775A" w:rsidRDefault="00070DAF" w:rsidP="00C0775A">
      <w:pPr>
        <w:pStyle w:val="NoSpacing"/>
        <w:rPr>
          <w:rFonts w:ascii="Arial" w:hAnsi="Arial" w:cs="Arial"/>
        </w:rPr>
      </w:pPr>
      <w:r w:rsidRPr="00C0775A">
        <w:rPr>
          <w:rFonts w:ascii="Arial" w:hAnsi="Arial" w:cs="Arial"/>
          <w:b/>
          <w:bCs/>
          <w:sz w:val="80"/>
          <w:szCs w:val="80"/>
        </w:rPr>
        <w:t>NEWHAM.</w:t>
      </w:r>
    </w:p>
    <w:p w14:paraId="489E89B6" w14:textId="77777777" w:rsidR="00070DAF" w:rsidRPr="00C0775A" w:rsidRDefault="00070DAF" w:rsidP="00C0775A">
      <w:pPr>
        <w:pStyle w:val="NoSpacing"/>
        <w:rPr>
          <w:rFonts w:ascii="Arial" w:hAnsi="Arial" w:cs="Arial"/>
        </w:rPr>
      </w:pPr>
    </w:p>
    <w:p w14:paraId="48944606" w14:textId="77777777" w:rsidR="00A73796" w:rsidRPr="00C0775A" w:rsidRDefault="00A73796" w:rsidP="00C0775A">
      <w:pPr>
        <w:pStyle w:val="NoSpacing"/>
        <w:rPr>
          <w:rStyle w:val="A1"/>
          <w:rFonts w:ascii="Arial" w:hAnsi="Arial" w:cs="Arial"/>
          <w:color w:val="auto"/>
        </w:rPr>
      </w:pPr>
      <w:proofErr w:type="spellStart"/>
      <w:r w:rsidRPr="00C0775A">
        <w:rPr>
          <w:rStyle w:val="A1"/>
          <w:rFonts w:ascii="Arial" w:hAnsi="Arial" w:cs="Arial"/>
          <w:color w:val="auto"/>
        </w:rPr>
        <w:t>Beckton</w:t>
      </w:r>
      <w:proofErr w:type="spellEnd"/>
      <w:r w:rsidRPr="00C0775A">
        <w:rPr>
          <w:rStyle w:val="A1"/>
          <w:rFonts w:ascii="Arial" w:hAnsi="Arial" w:cs="Arial"/>
          <w:color w:val="auto"/>
        </w:rPr>
        <w:t xml:space="preserve"> Walking and Cycling Project</w:t>
      </w:r>
    </w:p>
    <w:p w14:paraId="3E632E82" w14:textId="77777777" w:rsidR="00A73796" w:rsidRPr="00C0775A" w:rsidRDefault="00A73796" w:rsidP="00C0775A">
      <w:pPr>
        <w:pStyle w:val="NoSpacing"/>
        <w:rPr>
          <w:rStyle w:val="A1"/>
          <w:rFonts w:ascii="Arial" w:hAnsi="Arial" w:cs="Arial"/>
          <w:color w:val="auto"/>
        </w:rPr>
      </w:pPr>
      <w:r w:rsidRPr="00C0775A">
        <w:rPr>
          <w:rStyle w:val="A1"/>
          <w:rFonts w:ascii="Arial" w:hAnsi="Arial" w:cs="Arial"/>
          <w:color w:val="auto"/>
        </w:rPr>
        <w:t>We want to hear what you think</w:t>
      </w:r>
    </w:p>
    <w:p w14:paraId="0515F1D9" w14:textId="7569806A" w:rsidR="00483631" w:rsidRDefault="00A73796" w:rsidP="00C0775A">
      <w:pPr>
        <w:pStyle w:val="NoSpacing"/>
        <w:rPr>
          <w:rStyle w:val="A1"/>
          <w:rFonts w:ascii="Arial" w:hAnsi="Arial" w:cs="Arial"/>
          <w:color w:val="auto"/>
        </w:rPr>
      </w:pPr>
      <w:r w:rsidRPr="00C0775A">
        <w:rPr>
          <w:rStyle w:val="A1"/>
          <w:rFonts w:ascii="Arial" w:hAnsi="Arial" w:cs="Arial"/>
          <w:color w:val="auto"/>
        </w:rPr>
        <w:t>Nov 2022</w:t>
      </w:r>
    </w:p>
    <w:p w14:paraId="6B705466" w14:textId="77777777" w:rsidR="00C0775A" w:rsidRPr="00C0775A" w:rsidRDefault="00C0775A" w:rsidP="00C0775A">
      <w:pPr>
        <w:pStyle w:val="NoSpacing"/>
        <w:rPr>
          <w:rFonts w:ascii="Arial" w:hAnsi="Arial" w:cs="Arial"/>
          <w:sz w:val="36"/>
          <w:szCs w:val="36"/>
        </w:rPr>
      </w:pPr>
    </w:p>
    <w:p w14:paraId="0A9DE5F5" w14:textId="2A92624C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 xml:space="preserve">Newham Council wants to make </w:t>
      </w:r>
      <w:proofErr w:type="spellStart"/>
      <w:r w:rsidRPr="00C0775A">
        <w:rPr>
          <w:rFonts w:ascii="Arial" w:hAnsi="Arial" w:cs="Arial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sz w:val="28"/>
          <w:szCs w:val="28"/>
        </w:rPr>
        <w:t xml:space="preserve"> a great place for active travel. </w:t>
      </w:r>
      <w:r w:rsidR="00C0775A">
        <w:rPr>
          <w:rFonts w:ascii="Arial" w:hAnsi="Arial" w:cs="Arial"/>
          <w:sz w:val="28"/>
          <w:szCs w:val="28"/>
        </w:rPr>
        <w:t>T</w:t>
      </w:r>
      <w:r w:rsidRPr="00C0775A">
        <w:rPr>
          <w:rFonts w:ascii="Arial" w:hAnsi="Arial" w:cs="Arial"/>
          <w:sz w:val="28"/>
          <w:szCs w:val="28"/>
        </w:rPr>
        <w:t>o make that happen, we are committed to improving local streets to make Active Travel an easy, safe and convenient way to get around.</w:t>
      </w:r>
    </w:p>
    <w:p w14:paraId="359327DF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</w:p>
    <w:p w14:paraId="32F081B9" w14:textId="77777777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 xml:space="preserve">An online survey is now live. You can tell us what kinds of changes you would like to see in </w:t>
      </w:r>
      <w:proofErr w:type="spellStart"/>
      <w:r w:rsidRPr="00C0775A">
        <w:rPr>
          <w:rFonts w:ascii="Arial" w:hAnsi="Arial" w:cs="Arial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sz w:val="28"/>
          <w:szCs w:val="28"/>
        </w:rPr>
        <w:t xml:space="preserve"> to make it better for walking and cycling. The survey runs until </w:t>
      </w:r>
      <w:r w:rsidRPr="00C0775A">
        <w:rPr>
          <w:rFonts w:ascii="Arial" w:hAnsi="Arial" w:cs="Arial"/>
          <w:bCs/>
          <w:sz w:val="28"/>
          <w:szCs w:val="28"/>
        </w:rPr>
        <w:t>Sunday 1 January 2023.</w:t>
      </w:r>
    </w:p>
    <w:p w14:paraId="49D32380" w14:textId="77777777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085861E" w14:textId="354E1FAA" w:rsidR="00A73796" w:rsidRPr="00C0775A" w:rsidRDefault="00A73796" w:rsidP="00C0775A">
      <w:pPr>
        <w:pStyle w:val="NoSpacing"/>
        <w:rPr>
          <w:rFonts w:ascii="Arial" w:hAnsi="Arial" w:cs="Arial"/>
          <w:bCs/>
          <w:color w:val="000000"/>
          <w:sz w:val="28"/>
          <w:szCs w:val="28"/>
        </w:rPr>
      </w:pPr>
      <w:r w:rsidRPr="00C0775A">
        <w:rPr>
          <w:rFonts w:ascii="Arial" w:hAnsi="Arial" w:cs="Arial"/>
          <w:bCs/>
          <w:color w:val="000000"/>
          <w:sz w:val="28"/>
          <w:szCs w:val="28"/>
        </w:rPr>
        <w:t>This leaflet includes:</w:t>
      </w:r>
    </w:p>
    <w:p w14:paraId="7C975987" w14:textId="3A6B46BD" w:rsidR="00A73796" w:rsidRPr="00C0775A" w:rsidRDefault="00A73796" w:rsidP="00C0775A">
      <w:pPr>
        <w:pStyle w:val="NoSpacing"/>
        <w:rPr>
          <w:rFonts w:ascii="Arial" w:hAnsi="Arial" w:cs="Arial"/>
          <w:bCs/>
          <w:color w:val="000000"/>
          <w:sz w:val="28"/>
          <w:szCs w:val="28"/>
        </w:rPr>
      </w:pPr>
      <w:r w:rsidRPr="00C0775A">
        <w:rPr>
          <w:rFonts w:ascii="Arial" w:hAnsi="Arial" w:cs="Arial"/>
          <w:bCs/>
          <w:color w:val="000000"/>
          <w:sz w:val="28"/>
          <w:szCs w:val="28"/>
        </w:rPr>
        <w:t xml:space="preserve">• The </w:t>
      </w:r>
      <w:proofErr w:type="spellStart"/>
      <w:r w:rsidRPr="00C0775A">
        <w:rPr>
          <w:rFonts w:ascii="Arial" w:hAnsi="Arial" w:cs="Arial"/>
          <w:bCs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Cs/>
          <w:color w:val="000000"/>
          <w:sz w:val="28"/>
          <w:szCs w:val="28"/>
        </w:rPr>
        <w:t xml:space="preserve"> project area and objectives</w:t>
      </w:r>
    </w:p>
    <w:p w14:paraId="5552939E" w14:textId="77777777" w:rsidR="00A73796" w:rsidRPr="00C0775A" w:rsidRDefault="00A73796" w:rsidP="00C0775A">
      <w:pPr>
        <w:pStyle w:val="NoSpacing"/>
        <w:rPr>
          <w:rFonts w:ascii="Arial" w:hAnsi="Arial" w:cs="Arial"/>
          <w:bCs/>
          <w:color w:val="000000"/>
          <w:sz w:val="28"/>
          <w:szCs w:val="28"/>
        </w:rPr>
      </w:pPr>
      <w:r w:rsidRPr="00C0775A">
        <w:rPr>
          <w:rFonts w:ascii="Arial" w:hAnsi="Arial" w:cs="Arial"/>
          <w:bCs/>
          <w:color w:val="000000"/>
          <w:sz w:val="28"/>
          <w:szCs w:val="28"/>
        </w:rPr>
        <w:t>• Examples of design work being undertaken already</w:t>
      </w:r>
    </w:p>
    <w:p w14:paraId="5BF5ECBD" w14:textId="77777777" w:rsidR="00A73796" w:rsidRPr="00C0775A" w:rsidRDefault="00A73796" w:rsidP="00C0775A">
      <w:pPr>
        <w:pStyle w:val="NoSpacing"/>
        <w:rPr>
          <w:rFonts w:ascii="Arial" w:hAnsi="Arial" w:cs="Arial"/>
          <w:bCs/>
          <w:color w:val="000000"/>
          <w:sz w:val="28"/>
          <w:szCs w:val="28"/>
        </w:rPr>
      </w:pPr>
      <w:r w:rsidRPr="00C0775A">
        <w:rPr>
          <w:rFonts w:ascii="Arial" w:hAnsi="Arial" w:cs="Arial"/>
          <w:bCs/>
          <w:color w:val="000000"/>
          <w:sz w:val="28"/>
          <w:szCs w:val="28"/>
        </w:rPr>
        <w:t>• How to tell us what you think.</w:t>
      </w:r>
    </w:p>
    <w:p w14:paraId="1AB2292C" w14:textId="0487EE6C" w:rsidR="00070DAF" w:rsidRPr="00C0775A" w:rsidRDefault="00A73796" w:rsidP="00C0775A">
      <w:pPr>
        <w:pStyle w:val="NoSpacing"/>
        <w:rPr>
          <w:rStyle w:val="A2"/>
          <w:rFonts w:ascii="Arial" w:hAnsi="Arial" w:cs="Arial"/>
          <w:color w:val="auto"/>
        </w:rPr>
      </w:pPr>
      <w:r w:rsidRPr="00C0775A">
        <w:rPr>
          <w:rFonts w:ascii="Arial" w:hAnsi="Arial" w:cs="Arial"/>
          <w:b/>
          <w:bCs/>
          <w:color w:val="FFFFFF"/>
          <w:sz w:val="56"/>
          <w:szCs w:val="56"/>
        </w:rPr>
        <w:t>BECKTON WALKING</w:t>
      </w:r>
      <w:r w:rsidR="00070DAF" w:rsidRPr="00C0775A">
        <w:rPr>
          <w:rStyle w:val="A2"/>
          <w:rFonts w:ascii="Arial" w:hAnsi="Arial" w:cs="Arial"/>
          <w:color w:val="auto"/>
        </w:rPr>
        <w:br w:type="page"/>
      </w:r>
    </w:p>
    <w:p w14:paraId="3FE22FF0" w14:textId="502A868E" w:rsidR="00165F30" w:rsidRPr="00C0775A" w:rsidRDefault="00A73796" w:rsidP="00C0775A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0775A">
        <w:rPr>
          <w:rFonts w:ascii="Arial" w:hAnsi="Arial" w:cs="Arial"/>
          <w:b/>
          <w:bCs/>
          <w:sz w:val="36"/>
          <w:szCs w:val="36"/>
        </w:rPr>
        <w:lastRenderedPageBreak/>
        <w:t xml:space="preserve">The </w:t>
      </w:r>
      <w:proofErr w:type="spellStart"/>
      <w:r w:rsidRPr="00C0775A">
        <w:rPr>
          <w:rFonts w:ascii="Arial" w:hAnsi="Arial" w:cs="Arial"/>
          <w:b/>
          <w:bCs/>
          <w:sz w:val="36"/>
          <w:szCs w:val="36"/>
        </w:rPr>
        <w:t>Beckton</w:t>
      </w:r>
      <w:proofErr w:type="spellEnd"/>
      <w:r w:rsidRPr="00C0775A">
        <w:rPr>
          <w:rFonts w:ascii="Arial" w:hAnsi="Arial" w:cs="Arial"/>
          <w:b/>
          <w:bCs/>
          <w:sz w:val="36"/>
          <w:szCs w:val="36"/>
        </w:rPr>
        <w:t xml:space="preserve"> project area</w:t>
      </w:r>
    </w:p>
    <w:p w14:paraId="61BC829B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</w:p>
    <w:p w14:paraId="59D10237" w14:textId="5C2710CD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 xml:space="preserve">We are working closely with colleagues from the Parks Service in order to build upon the learnings from the Community Vision for the </w:t>
      </w:r>
      <w:proofErr w:type="spellStart"/>
      <w:r w:rsidRPr="00C0775A">
        <w:rPr>
          <w:rFonts w:ascii="Arial" w:hAnsi="Arial" w:cs="Arial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sz w:val="28"/>
          <w:szCs w:val="28"/>
        </w:rPr>
        <w:t xml:space="preserve"> Parks Masterplan, for more information please visit </w:t>
      </w:r>
      <w:r w:rsidRPr="00C0775A">
        <w:rPr>
          <w:rFonts w:ascii="Arial" w:hAnsi="Arial" w:cs="Arial"/>
          <w:b/>
          <w:bCs/>
          <w:sz w:val="28"/>
          <w:szCs w:val="28"/>
        </w:rPr>
        <w:t>www.newham.gov.uk/becktonparksmasterplan</w:t>
      </w:r>
    </w:p>
    <w:p w14:paraId="64DFB671" w14:textId="18475EA9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17EB50FF" w14:textId="70CF6895" w:rsidR="00A73796" w:rsidRPr="00C0775A" w:rsidRDefault="00A73796" w:rsidP="00C0775A">
      <w:pPr>
        <w:pStyle w:val="NoSpacing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The map below shows the project area. We are particularly interested in making improvements for walking and cycling in the four following focus areas.</w:t>
      </w:r>
    </w:p>
    <w:p w14:paraId="5FEC045A" w14:textId="7C6FE402" w:rsidR="00A73796" w:rsidRPr="00C0775A" w:rsidRDefault="00A73796" w:rsidP="00C0775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6A9E32C5" w14:textId="77777777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0775A">
        <w:rPr>
          <w:rFonts w:ascii="Arial" w:hAnsi="Arial" w:cs="Arial"/>
          <w:b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/>
          <w:bCs/>
          <w:sz w:val="28"/>
          <w:szCs w:val="28"/>
        </w:rPr>
        <w:t xml:space="preserve"> Town Centre</w:t>
      </w:r>
    </w:p>
    <w:p w14:paraId="15692D8C" w14:textId="335A9144" w:rsidR="00A73796" w:rsidRPr="00C0775A" w:rsidRDefault="00A73796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Town Centre is a hub of activity including community retail and</w:t>
      </w:r>
    </w:p>
    <w:p w14:paraId="6B8B0F78" w14:textId="72ED578B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 xml:space="preserve">transport facilities such as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DLR station and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bus station. The scope of potential improvements to walking and cycling includes access to and through the wider ASDA shopping area.</w:t>
      </w:r>
    </w:p>
    <w:p w14:paraId="164457E0" w14:textId="56EBE0E6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2B210DB2" w14:textId="77777777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0775A">
        <w:rPr>
          <w:rFonts w:ascii="Arial" w:hAnsi="Arial" w:cs="Arial"/>
          <w:b/>
          <w:bCs/>
          <w:sz w:val="28"/>
          <w:szCs w:val="28"/>
        </w:rPr>
        <w:t>Tollgate Road</w:t>
      </w:r>
    </w:p>
    <w:p w14:paraId="321FBE0F" w14:textId="3A849DF1" w:rsidR="00A73796" w:rsidRPr="00C0775A" w:rsidRDefault="00A73796" w:rsidP="00C0775A">
      <w:pPr>
        <w:pStyle w:val="NoSpacing"/>
        <w:spacing w:before="120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Tollgate Road is a key east-west</w:t>
      </w:r>
      <w:r w:rsidR="00C077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corridor, which runs through the</w:t>
      </w:r>
      <w:r w:rsidR="00C077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area and supports access to</w:t>
      </w:r>
      <w:r w:rsidR="00C077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 xml:space="preserve">residential, community, and </w:t>
      </w:r>
      <w:r w:rsidR="00C0775A">
        <w:rPr>
          <w:rFonts w:ascii="Arial" w:hAnsi="Arial" w:cs="Arial"/>
          <w:color w:val="000000"/>
          <w:sz w:val="28"/>
          <w:szCs w:val="28"/>
        </w:rPr>
        <w:t>c</w:t>
      </w:r>
      <w:r w:rsidRPr="00C0775A">
        <w:rPr>
          <w:rFonts w:ascii="Arial" w:hAnsi="Arial" w:cs="Arial"/>
          <w:color w:val="000000"/>
          <w:sz w:val="28"/>
          <w:szCs w:val="28"/>
        </w:rPr>
        <w:t>ommercial</w:t>
      </w:r>
      <w:r w:rsidR="00C077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destinations.</w:t>
      </w:r>
    </w:p>
    <w:p w14:paraId="05074946" w14:textId="6C1C2726" w:rsidR="00A73796" w:rsidRPr="00C0775A" w:rsidRDefault="00A73796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6B0E849" w14:textId="77777777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Woolwich Manor Way</w:t>
      </w:r>
    </w:p>
    <w:p w14:paraId="5EA4DDF5" w14:textId="3F90F6F5" w:rsidR="00A73796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Woolwich Manor Way is particularly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significant because it forms the only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major north-south connection across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the A13 within the project area.</w:t>
      </w:r>
    </w:p>
    <w:p w14:paraId="0A2E8208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5371E48D" w14:textId="77777777" w:rsidR="00C0775A" w:rsidRPr="00C0775A" w:rsidRDefault="00C0775A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0775A">
        <w:rPr>
          <w:rFonts w:ascii="Arial" w:hAnsi="Arial" w:cs="Arial"/>
          <w:b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/>
          <w:bCs/>
          <w:sz w:val="28"/>
          <w:szCs w:val="28"/>
        </w:rPr>
        <w:t xml:space="preserve"> Corridor</w:t>
      </w:r>
    </w:p>
    <w:p w14:paraId="3607DA64" w14:textId="6EAC0453" w:rsidR="00C0775A" w:rsidRPr="00C0775A" w:rsidRDefault="00C0775A" w:rsidP="00C0775A">
      <w:pPr>
        <w:pStyle w:val="NoSpacing"/>
        <w:spacing w:before="120"/>
        <w:rPr>
          <w:rFonts w:ascii="Arial" w:hAnsi="Arial" w:cs="Arial"/>
          <w:bCs/>
          <w:sz w:val="28"/>
          <w:szCs w:val="28"/>
        </w:rPr>
      </w:pPr>
      <w:proofErr w:type="spellStart"/>
      <w:r w:rsidRPr="00C0775A">
        <w:rPr>
          <w:rFonts w:ascii="Arial" w:hAnsi="Arial" w:cs="Arial"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Cs/>
          <w:sz w:val="28"/>
          <w:szCs w:val="28"/>
        </w:rPr>
        <w:t xml:space="preserve"> Corridor is a key pedestrian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route, separated from car traffic,</w:t>
      </w:r>
    </w:p>
    <w:p w14:paraId="0AEAA584" w14:textId="31AA94D4" w:rsidR="00A73796" w:rsidRPr="00C0775A" w:rsidRDefault="00C0775A" w:rsidP="00C0775A">
      <w:pPr>
        <w:pStyle w:val="NoSpacing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 xml:space="preserve">connecting </w:t>
      </w:r>
      <w:proofErr w:type="spellStart"/>
      <w:r w:rsidRPr="00C0775A">
        <w:rPr>
          <w:rFonts w:ascii="Arial" w:hAnsi="Arial" w:cs="Arial"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Cs/>
          <w:sz w:val="28"/>
          <w:szCs w:val="28"/>
        </w:rPr>
        <w:t xml:space="preserve"> DLR station to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 xml:space="preserve">residential areas, </w:t>
      </w:r>
      <w:proofErr w:type="spellStart"/>
      <w:r w:rsidRPr="00C0775A">
        <w:rPr>
          <w:rFonts w:ascii="Arial" w:hAnsi="Arial" w:cs="Arial"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Cs/>
          <w:sz w:val="28"/>
          <w:szCs w:val="28"/>
        </w:rPr>
        <w:t xml:space="preserve"> Park, and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Royal Albert Way (including Royal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Albert DLR station).</w:t>
      </w:r>
    </w:p>
    <w:p w14:paraId="6FF72281" w14:textId="77777777" w:rsidR="00C0775A" w:rsidRPr="00C0775A" w:rsidRDefault="00C0775A" w:rsidP="00C077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49BD6A2" w14:textId="77777777" w:rsidR="00C0775A" w:rsidRDefault="00C077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500C75" w14:textId="77777777" w:rsidR="00C0775A" w:rsidRPr="00C0775A" w:rsidRDefault="00C0775A" w:rsidP="00C0775A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0775A">
        <w:rPr>
          <w:rFonts w:ascii="Arial" w:hAnsi="Arial" w:cs="Arial"/>
          <w:b/>
          <w:bCs/>
          <w:sz w:val="36"/>
          <w:szCs w:val="36"/>
        </w:rPr>
        <w:lastRenderedPageBreak/>
        <w:t>What kinds of changes are we looking to make?</w:t>
      </w:r>
    </w:p>
    <w:p w14:paraId="262F8F31" w14:textId="77777777" w:rsidR="00C0775A" w:rsidRDefault="00C0775A" w:rsidP="00C0775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7FE04B0E" w14:textId="37D40E76" w:rsidR="00C0775A" w:rsidRPr="00C0775A" w:rsidRDefault="00C0775A" w:rsidP="00C0775A">
      <w:pPr>
        <w:pStyle w:val="NoSpacing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 xml:space="preserve">The </w:t>
      </w:r>
      <w:proofErr w:type="spellStart"/>
      <w:r w:rsidRPr="00C0775A">
        <w:rPr>
          <w:rFonts w:ascii="Arial" w:hAnsi="Arial" w:cs="Arial"/>
          <w:bCs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bCs/>
          <w:sz w:val="28"/>
          <w:szCs w:val="28"/>
        </w:rPr>
        <w:t xml:space="preserve"> Walking and Cycling Project is focused on upgrading the physical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infrastructure in order to:</w:t>
      </w:r>
    </w:p>
    <w:p w14:paraId="0D2FAC2F" w14:textId="0CABE86B" w:rsidR="00C0775A" w:rsidRDefault="00C0775A" w:rsidP="00C0775A">
      <w:pPr>
        <w:pStyle w:val="NoSpacing"/>
        <w:numPr>
          <w:ilvl w:val="0"/>
          <w:numId w:val="10"/>
        </w:numPr>
        <w:spacing w:before="120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Make walking and cycling</w:t>
      </w:r>
      <w:r w:rsidR="00A74BF0">
        <w:rPr>
          <w:rFonts w:ascii="Arial" w:hAnsi="Arial" w:cs="Arial"/>
          <w:bCs/>
          <w:sz w:val="28"/>
          <w:szCs w:val="28"/>
        </w:rPr>
        <w:t xml:space="preserve"> </w:t>
      </w:r>
      <w:bookmarkStart w:id="0" w:name="_GoBack"/>
      <w:bookmarkEnd w:id="0"/>
      <w:r w:rsidRPr="00C0775A">
        <w:rPr>
          <w:rFonts w:ascii="Arial" w:hAnsi="Arial" w:cs="Arial"/>
          <w:bCs/>
          <w:sz w:val="28"/>
          <w:szCs w:val="28"/>
        </w:rPr>
        <w:t>easy, safe and convenient</w:t>
      </w:r>
    </w:p>
    <w:p w14:paraId="0AC95A8F" w14:textId="77777777" w:rsidR="00C0775A" w:rsidRDefault="00C0775A" w:rsidP="00C0775A">
      <w:pPr>
        <w:pStyle w:val="NoSpacing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Reduce air</w:t>
      </w:r>
      <w:r>
        <w:rPr>
          <w:rFonts w:ascii="Arial" w:hAnsi="Arial" w:cs="Arial"/>
          <w:bCs/>
          <w:sz w:val="28"/>
          <w:szCs w:val="28"/>
        </w:rPr>
        <w:t xml:space="preserve"> pollution</w:t>
      </w:r>
    </w:p>
    <w:p w14:paraId="403894FD" w14:textId="092ED546" w:rsidR="00A73796" w:rsidRPr="00C0775A" w:rsidRDefault="00C0775A" w:rsidP="00C0775A">
      <w:pPr>
        <w:pStyle w:val="NoSpacing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Promote more High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Street economic activity</w:t>
      </w:r>
    </w:p>
    <w:p w14:paraId="172EC5B7" w14:textId="77777777" w:rsidR="00C0775A" w:rsidRPr="00C0775A" w:rsidRDefault="00C0775A" w:rsidP="00C0775A">
      <w:pPr>
        <w:pStyle w:val="NoSpacing"/>
        <w:rPr>
          <w:rFonts w:ascii="Arial" w:hAnsi="Arial" w:cs="Arial"/>
          <w:b/>
          <w:bCs/>
          <w:color w:val="0ADF61"/>
          <w:sz w:val="28"/>
          <w:szCs w:val="28"/>
        </w:rPr>
      </w:pPr>
    </w:p>
    <w:p w14:paraId="4671C6BD" w14:textId="77777777" w:rsidR="00A73796" w:rsidRPr="00C0775A" w:rsidRDefault="00A73796" w:rsidP="00C0775A">
      <w:pPr>
        <w:pStyle w:val="NoSpacing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Physical infrastructure upgrades could include, for example:</w:t>
      </w:r>
    </w:p>
    <w:p w14:paraId="78AC9D76" w14:textId="6E189F35" w:rsidR="00A73796" w:rsidRPr="00C0775A" w:rsidRDefault="00A73796" w:rsidP="00C0775A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Cycle tracks and lanes</w:t>
      </w:r>
    </w:p>
    <w:p w14:paraId="49078E90" w14:textId="77777777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Trees and greenery</w:t>
      </w:r>
    </w:p>
    <w:p w14:paraId="5F7D43F2" w14:textId="77777777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Improved lighting and CCTV</w:t>
      </w:r>
    </w:p>
    <w:p w14:paraId="41A09882" w14:textId="3C6F844F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Changes to junctions</w:t>
      </w:r>
    </w:p>
    <w:p w14:paraId="5FAC85C8" w14:textId="77777777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Traffic-calming</w:t>
      </w:r>
    </w:p>
    <w:p w14:paraId="1D339A20" w14:textId="200557B3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Better access for people with disabilities</w:t>
      </w:r>
    </w:p>
    <w:p w14:paraId="08021E5C" w14:textId="40D11870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Improved footways</w:t>
      </w:r>
    </w:p>
    <w:p w14:paraId="30A34DA4" w14:textId="2C014ED3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Pedestrian crossings (including zebra crossings)</w:t>
      </w:r>
    </w:p>
    <w:p w14:paraId="40577814" w14:textId="77777777" w:rsidR="00A73796" w:rsidRPr="00C0775A" w:rsidRDefault="00A73796" w:rsidP="00C0775A">
      <w:pPr>
        <w:pStyle w:val="NoSpacing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Wayfinding signage</w:t>
      </w:r>
    </w:p>
    <w:p w14:paraId="6C089690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</w:p>
    <w:p w14:paraId="7701DC0D" w14:textId="77777777" w:rsidR="00A73796" w:rsidRPr="00C0775A" w:rsidRDefault="00A73796" w:rsidP="00C0775A">
      <w:pPr>
        <w:pStyle w:val="NoSpacing"/>
        <w:rPr>
          <w:rFonts w:ascii="Arial" w:hAnsi="Arial" w:cs="Arial"/>
          <w:b/>
          <w:sz w:val="28"/>
          <w:szCs w:val="28"/>
        </w:rPr>
      </w:pPr>
      <w:r w:rsidRPr="00C0775A">
        <w:rPr>
          <w:rFonts w:ascii="Arial" w:hAnsi="Arial" w:cs="Arial"/>
          <w:b/>
          <w:sz w:val="28"/>
          <w:szCs w:val="28"/>
        </w:rPr>
        <w:t>Mitchell Walk</w:t>
      </w:r>
    </w:p>
    <w:p w14:paraId="1D63CB5F" w14:textId="77777777" w:rsidR="00A73796" w:rsidRPr="00C0775A" w:rsidRDefault="00A73796" w:rsidP="00C0775A">
      <w:pPr>
        <w:pStyle w:val="NoSpacing"/>
        <w:spacing w:before="120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Work has already been undertaken to make Mitchell Walk accessible for</w:t>
      </w:r>
    </w:p>
    <w:p w14:paraId="0BBAF255" w14:textId="187DBDAD" w:rsidR="00442C85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all. The scheme includes step-free access, new CCTV and lighting.</w:t>
      </w:r>
      <w:r w:rsidR="00442C85" w:rsidRPr="00C0775A">
        <w:rPr>
          <w:rFonts w:ascii="Arial" w:hAnsi="Arial" w:cs="Arial"/>
        </w:rPr>
        <w:br w:type="page"/>
      </w:r>
    </w:p>
    <w:p w14:paraId="1DEF53C3" w14:textId="0C235F88" w:rsidR="00442C85" w:rsidRPr="00C0775A" w:rsidRDefault="00A73796" w:rsidP="00C0775A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0775A">
        <w:rPr>
          <w:rFonts w:ascii="Arial" w:hAnsi="Arial" w:cs="Arial"/>
          <w:b/>
          <w:bCs/>
          <w:sz w:val="36"/>
          <w:szCs w:val="36"/>
        </w:rPr>
        <w:lastRenderedPageBreak/>
        <w:t>Project stages</w:t>
      </w:r>
    </w:p>
    <w:p w14:paraId="4F5A6C46" w14:textId="1E1A98D3" w:rsidR="00A73796" w:rsidRDefault="00A73796" w:rsidP="00C0775A">
      <w:pPr>
        <w:pStyle w:val="NoSpacing"/>
        <w:spacing w:before="120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We will collect the views of local residents and businesses in order to design</w:t>
      </w:r>
      <w:r w:rsidR="00C0775A">
        <w:rPr>
          <w:rFonts w:ascii="Arial" w:hAnsi="Arial" w:cs="Arial"/>
          <w:bCs/>
          <w:sz w:val="28"/>
          <w:szCs w:val="28"/>
        </w:rPr>
        <w:t xml:space="preserve"> </w:t>
      </w:r>
      <w:r w:rsidRPr="00C0775A">
        <w:rPr>
          <w:rFonts w:ascii="Arial" w:hAnsi="Arial" w:cs="Arial"/>
          <w:bCs/>
          <w:sz w:val="28"/>
          <w:szCs w:val="28"/>
        </w:rPr>
        <w:t>further improvements that will most effectively support walking and cycling.</w:t>
      </w:r>
    </w:p>
    <w:p w14:paraId="3661B7F9" w14:textId="77777777" w:rsidR="00C0775A" w:rsidRPr="00C0775A" w:rsidRDefault="00C0775A" w:rsidP="00C0775A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4414951C" w14:textId="5AF8AA92" w:rsidR="00A73796" w:rsidRPr="00C0775A" w:rsidRDefault="00A73796" w:rsidP="00C0775A">
      <w:pPr>
        <w:pStyle w:val="NoSpacing"/>
        <w:rPr>
          <w:rFonts w:ascii="Arial" w:hAnsi="Arial" w:cs="Arial"/>
          <w:bCs/>
          <w:sz w:val="28"/>
          <w:szCs w:val="28"/>
        </w:rPr>
      </w:pPr>
      <w:r w:rsidRPr="00C0775A">
        <w:rPr>
          <w:rFonts w:ascii="Arial" w:hAnsi="Arial" w:cs="Arial"/>
          <w:bCs/>
          <w:sz w:val="28"/>
          <w:szCs w:val="28"/>
        </w:rPr>
        <w:t>Here are the indicative project stages:</w:t>
      </w:r>
    </w:p>
    <w:p w14:paraId="40B6247F" w14:textId="045D7310" w:rsidR="005222C6" w:rsidRPr="00C0775A" w:rsidRDefault="005222C6" w:rsidP="00C0775A">
      <w:pPr>
        <w:pStyle w:val="NoSpacing"/>
        <w:rPr>
          <w:rFonts w:ascii="Arial" w:hAnsi="Arial" w:cs="Arial"/>
          <w:sz w:val="28"/>
          <w:szCs w:val="28"/>
        </w:rPr>
      </w:pPr>
    </w:p>
    <w:p w14:paraId="1013D74D" w14:textId="42A73CD5" w:rsidR="00A73796" w:rsidRPr="00C0775A" w:rsidRDefault="00A73796" w:rsidP="00C0775A">
      <w:pPr>
        <w:pStyle w:val="NoSpacing"/>
        <w:rPr>
          <w:rFonts w:ascii="Arial" w:hAnsi="Arial" w:cs="Arial"/>
          <w:b/>
          <w:sz w:val="28"/>
          <w:szCs w:val="28"/>
        </w:rPr>
      </w:pPr>
      <w:r w:rsidRPr="00C0775A">
        <w:rPr>
          <w:rFonts w:ascii="Arial" w:hAnsi="Arial" w:cs="Arial"/>
          <w:b/>
          <w:sz w:val="28"/>
          <w:szCs w:val="28"/>
        </w:rPr>
        <w:t>2022</w:t>
      </w:r>
    </w:p>
    <w:p w14:paraId="001B7B78" w14:textId="4BC64449" w:rsidR="00A73796" w:rsidRPr="00C0775A" w:rsidRDefault="00C0775A" w:rsidP="00C0775A">
      <w:pPr>
        <w:pStyle w:val="NoSpacing"/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 to </w:t>
      </w:r>
      <w:r w:rsidR="00A73796" w:rsidRPr="00C0775A">
        <w:rPr>
          <w:rFonts w:ascii="Arial" w:hAnsi="Arial" w:cs="Arial"/>
          <w:sz w:val="28"/>
          <w:szCs w:val="28"/>
        </w:rPr>
        <w:t>1 January 2023 - Resident and business online survey</w:t>
      </w:r>
    </w:p>
    <w:p w14:paraId="3FA0E80E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Early December - Disabled residents workshop</w:t>
      </w:r>
    </w:p>
    <w:p w14:paraId="2DD2A054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December - Design team produces draft designs</w:t>
      </w:r>
    </w:p>
    <w:p w14:paraId="1516270C" w14:textId="77777777" w:rsidR="00C0775A" w:rsidRDefault="00C0775A" w:rsidP="00C0775A">
      <w:pPr>
        <w:pStyle w:val="NoSpacing"/>
        <w:rPr>
          <w:rFonts w:ascii="Arial" w:hAnsi="Arial" w:cs="Arial"/>
          <w:sz w:val="28"/>
          <w:szCs w:val="28"/>
        </w:rPr>
      </w:pPr>
    </w:p>
    <w:p w14:paraId="055ED7F6" w14:textId="10367AEA" w:rsidR="00A73796" w:rsidRPr="00C0775A" w:rsidRDefault="00A73796" w:rsidP="00C0775A">
      <w:pPr>
        <w:pStyle w:val="NoSpacing"/>
        <w:rPr>
          <w:rFonts w:ascii="Arial" w:hAnsi="Arial" w:cs="Arial"/>
          <w:b/>
          <w:sz w:val="28"/>
          <w:szCs w:val="28"/>
        </w:rPr>
      </w:pPr>
      <w:r w:rsidRPr="00C0775A">
        <w:rPr>
          <w:rFonts w:ascii="Arial" w:hAnsi="Arial" w:cs="Arial"/>
          <w:b/>
          <w:sz w:val="28"/>
          <w:szCs w:val="28"/>
        </w:rPr>
        <w:t>2023</w:t>
      </w:r>
    </w:p>
    <w:p w14:paraId="20C56EF1" w14:textId="77777777" w:rsidR="00A73796" w:rsidRPr="00C0775A" w:rsidRDefault="00A73796" w:rsidP="00C0775A">
      <w:pPr>
        <w:pStyle w:val="NoSpacing"/>
        <w:spacing w:before="120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Mid-January - Resident and business workshop (in-person)</w:t>
      </w:r>
    </w:p>
    <w:p w14:paraId="4F484FE1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Mid-January - Resident and business workshop (online)</w:t>
      </w:r>
    </w:p>
    <w:p w14:paraId="00AF0CDE" w14:textId="77777777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Late January - Disabled resident workshop</w:t>
      </w:r>
    </w:p>
    <w:p w14:paraId="3A831465" w14:textId="284DDBCC" w:rsidR="00A73796" w:rsidRPr="00C0775A" w:rsidRDefault="00A73796" w:rsidP="00C0775A">
      <w:pPr>
        <w:pStyle w:val="NoSpacing"/>
        <w:rPr>
          <w:rFonts w:ascii="Arial" w:hAnsi="Arial" w:cs="Arial"/>
          <w:sz w:val="28"/>
          <w:szCs w:val="28"/>
        </w:rPr>
      </w:pPr>
      <w:r w:rsidRPr="00C0775A">
        <w:rPr>
          <w:rFonts w:ascii="Arial" w:hAnsi="Arial" w:cs="Arial"/>
          <w:sz w:val="28"/>
          <w:szCs w:val="28"/>
        </w:rPr>
        <w:t>March and ongoing - Early construction works begin</w:t>
      </w:r>
    </w:p>
    <w:p w14:paraId="546FED3E" w14:textId="1D15293C" w:rsidR="006C7209" w:rsidRPr="00C0775A" w:rsidRDefault="006C7209" w:rsidP="00C0775A">
      <w:pPr>
        <w:pStyle w:val="NoSpacing"/>
        <w:rPr>
          <w:rFonts w:ascii="Arial" w:hAnsi="Arial" w:cs="Arial"/>
          <w:sz w:val="23"/>
          <w:szCs w:val="23"/>
        </w:rPr>
      </w:pPr>
      <w:r w:rsidRPr="00C0775A">
        <w:rPr>
          <w:rFonts w:ascii="Arial" w:hAnsi="Arial" w:cs="Arial"/>
          <w:sz w:val="23"/>
          <w:szCs w:val="23"/>
        </w:rPr>
        <w:br w:type="page"/>
      </w:r>
    </w:p>
    <w:p w14:paraId="058953CF" w14:textId="2A8F586D" w:rsidR="00E54A70" w:rsidRPr="00C0775A" w:rsidRDefault="00A73796" w:rsidP="00C0775A">
      <w:pPr>
        <w:pStyle w:val="NoSpacing"/>
        <w:rPr>
          <w:rFonts w:ascii="Arial" w:hAnsi="Arial" w:cs="Arial"/>
          <w:b/>
          <w:color w:val="000000"/>
          <w:sz w:val="36"/>
          <w:szCs w:val="36"/>
        </w:rPr>
      </w:pPr>
      <w:r w:rsidRPr="00C0775A">
        <w:rPr>
          <w:rFonts w:ascii="Arial" w:hAnsi="Arial" w:cs="Arial"/>
          <w:b/>
          <w:color w:val="000000"/>
          <w:sz w:val="36"/>
          <w:szCs w:val="36"/>
        </w:rPr>
        <w:lastRenderedPageBreak/>
        <w:t>We want to hear from you</w:t>
      </w:r>
    </w:p>
    <w:p w14:paraId="584007AA" w14:textId="2B72FC32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7541D22B" w14:textId="15F4D17C" w:rsidR="00A73796" w:rsidRPr="00C0775A" w:rsidRDefault="00A73796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Resident survey</w:t>
      </w:r>
    </w:p>
    <w:p w14:paraId="4A735B31" w14:textId="3135E9CE" w:rsidR="00A73796" w:rsidRPr="00C0775A" w:rsidRDefault="00A73796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 xml:space="preserve">We would like to hear your feedback on issues and suggestions for improvement schemes that will make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better for walking and</w:t>
      </w:r>
    </w:p>
    <w:p w14:paraId="467E5219" w14:textId="4093F2FB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cycling.</w:t>
      </w:r>
    </w:p>
    <w:p w14:paraId="06DD5C02" w14:textId="77777777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7720671D" w14:textId="77777777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Please visit our website</w:t>
      </w:r>
    </w:p>
    <w:p w14:paraId="6C153572" w14:textId="44C7509D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newhamco-create.co.uk/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en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>/projects/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becktonwalkingandcycling</w:t>
      </w:r>
      <w:proofErr w:type="spellEnd"/>
    </w:p>
    <w:p w14:paraId="2D41623F" w14:textId="77777777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0060D0EB" w14:textId="7EB76390" w:rsidR="00E54A70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The survey is live until Sunday 1 January 2023!</w:t>
      </w:r>
    </w:p>
    <w:p w14:paraId="5C739900" w14:textId="59C1816C" w:rsidR="00A73796" w:rsidRPr="00C0775A" w:rsidRDefault="00A73796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6F8EDFB4" w14:textId="193CBB35" w:rsidR="00A73796" w:rsidRPr="00C0775A" w:rsidRDefault="00A73796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Disabled residents workshop</w:t>
      </w:r>
    </w:p>
    <w:p w14:paraId="0EFEE4AE" w14:textId="088AED98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 xml:space="preserve">The Council is working with Transport for All to host a workshop for disabled residents, to identify barriers and share ideas that will make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 w:rsidRPr="00C0775A">
        <w:rPr>
          <w:rFonts w:ascii="Arial" w:hAnsi="Arial" w:cs="Arial"/>
          <w:color w:val="000000"/>
          <w:sz w:val="28"/>
          <w:szCs w:val="28"/>
        </w:rPr>
        <w:t xml:space="preserve"> better for walking, cycling and wheeling.</w:t>
      </w:r>
    </w:p>
    <w:p w14:paraId="54C98EE6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49023006" w14:textId="3A22211A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The workshop will take place in early December via Zoom.</w:t>
      </w:r>
    </w:p>
    <w:p w14:paraId="4A5CA967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3B6EAD93" w14:textId="09CD0ABF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To register your interest, please contact Transport for All:</w:t>
      </w:r>
    </w:p>
    <w:p w14:paraId="139652ED" w14:textId="2517644F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020 3409 3007 (leave voicemail)</w:t>
      </w:r>
    </w:p>
    <w:p w14:paraId="303B553A" w14:textId="0D70042B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consultancy@transportforall.org.uk</w:t>
      </w:r>
    </w:p>
    <w:p w14:paraId="49E6A3EA" w14:textId="03B7EDC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www.transportforall.org.uk</w:t>
      </w:r>
    </w:p>
    <w:p w14:paraId="42299148" w14:textId="16A8495A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5112BCF6" w14:textId="56E81D35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21B54D0D" w14:textId="4359BA8C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645669FE" w14:textId="622D2D02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7A24899A" w14:textId="66BFDE04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br w:type="page"/>
      </w:r>
    </w:p>
    <w:p w14:paraId="69B53011" w14:textId="32365263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36"/>
          <w:szCs w:val="28"/>
        </w:rPr>
      </w:pPr>
      <w:r w:rsidRPr="00C0775A">
        <w:rPr>
          <w:rFonts w:ascii="Arial" w:hAnsi="Arial" w:cs="Arial"/>
          <w:b/>
          <w:color w:val="000000"/>
          <w:sz w:val="36"/>
          <w:szCs w:val="28"/>
        </w:rPr>
        <w:lastRenderedPageBreak/>
        <w:t>Contact information</w:t>
      </w:r>
    </w:p>
    <w:p w14:paraId="6903809F" w14:textId="466A39BD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7435E9AA" w14:textId="3DBD2AD8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Contact us</w:t>
      </w:r>
    </w:p>
    <w:p w14:paraId="368481BE" w14:textId="33CF4E19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If you have any further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questions, phone or email us at:</w:t>
      </w:r>
    </w:p>
    <w:p w14:paraId="14721D0F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020 8430 2000</w:t>
      </w:r>
    </w:p>
    <w:p w14:paraId="1D217DFB" w14:textId="10CD5B9C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BecktonWalkingandCycling@newham.gov.uk</w:t>
      </w:r>
    </w:p>
    <w:p w14:paraId="6541E33F" w14:textId="7E8EE5EA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1D74E0F6" w14:textId="77777777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Further information</w:t>
      </w:r>
    </w:p>
    <w:p w14:paraId="01274E26" w14:textId="206F198A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For more information, please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visit our website using the URL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14:paraId="4B17303A" w14:textId="613387D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www.newham.gov.uk/becktonwalkingandcycling</w:t>
      </w:r>
    </w:p>
    <w:p w14:paraId="394F5D66" w14:textId="34BEE2C1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0B947B43" w14:textId="77777777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Other languages</w:t>
      </w:r>
    </w:p>
    <w:p w14:paraId="4D7EA3FF" w14:textId="4374FC36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For a translation of this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document:</w:t>
      </w:r>
    </w:p>
    <w:p w14:paraId="1A0DD1A5" w14:textId="40B7041A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Visit shorturl.at/bHKT1 and enter code 1879798, or</w:t>
      </w:r>
      <w:r>
        <w:rPr>
          <w:rFonts w:ascii="Arial" w:hAnsi="Arial" w:cs="Arial"/>
          <w:color w:val="000000"/>
          <w:sz w:val="28"/>
          <w:szCs w:val="28"/>
        </w:rPr>
        <w:t xml:space="preserve"> call</w:t>
      </w:r>
      <w:r w:rsidRPr="00C0775A">
        <w:rPr>
          <w:rFonts w:ascii="Arial" w:hAnsi="Arial" w:cs="Arial"/>
          <w:color w:val="000000"/>
          <w:sz w:val="28"/>
          <w:szCs w:val="28"/>
        </w:rPr>
        <w:t xml:space="preserve"> 0203 373 4000</w:t>
      </w:r>
    </w:p>
    <w:p w14:paraId="57681A76" w14:textId="4FCC032C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</w:p>
    <w:p w14:paraId="2CF088F1" w14:textId="77777777" w:rsidR="00C0775A" w:rsidRPr="00C0775A" w:rsidRDefault="00C0775A" w:rsidP="00C0775A">
      <w:pPr>
        <w:pStyle w:val="NoSpacing"/>
        <w:rPr>
          <w:rFonts w:ascii="Arial" w:hAnsi="Arial" w:cs="Arial"/>
          <w:b/>
          <w:color w:val="000000"/>
          <w:sz w:val="28"/>
          <w:szCs w:val="28"/>
        </w:rPr>
      </w:pPr>
      <w:r w:rsidRPr="00C0775A">
        <w:rPr>
          <w:rFonts w:ascii="Arial" w:hAnsi="Arial" w:cs="Arial"/>
          <w:b/>
          <w:color w:val="000000"/>
          <w:sz w:val="28"/>
          <w:szCs w:val="28"/>
        </w:rPr>
        <w:t>Accessible formats</w:t>
      </w:r>
    </w:p>
    <w:p w14:paraId="7E7E65E5" w14:textId="716CF51B" w:rsidR="00C0775A" w:rsidRPr="00C0775A" w:rsidRDefault="00C0775A" w:rsidP="00C0775A">
      <w:pPr>
        <w:pStyle w:val="NoSpacing"/>
        <w:spacing w:before="120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Accessible formats are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 xml:space="preserve">available on the </w:t>
      </w:r>
      <w:proofErr w:type="spellStart"/>
      <w:r w:rsidRPr="00C0775A">
        <w:rPr>
          <w:rFonts w:ascii="Arial" w:hAnsi="Arial" w:cs="Arial"/>
          <w:color w:val="000000"/>
          <w:sz w:val="28"/>
          <w:szCs w:val="28"/>
        </w:rPr>
        <w:t>Beckton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Walking and Cycling website,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and include:</w:t>
      </w:r>
    </w:p>
    <w:p w14:paraId="52180564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• PDF</w:t>
      </w:r>
    </w:p>
    <w:p w14:paraId="7E93A943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• Plain text (Word)</w:t>
      </w:r>
    </w:p>
    <w:p w14:paraId="01D16AAD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• Easy Read (simplified text)</w:t>
      </w:r>
    </w:p>
    <w:p w14:paraId="59F621B9" w14:textId="77777777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• Audio recording</w:t>
      </w:r>
    </w:p>
    <w:p w14:paraId="60A294CF" w14:textId="42EF985A" w:rsidR="00C0775A" w:rsidRPr="00C0775A" w:rsidRDefault="00C0775A" w:rsidP="00C0775A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C0775A">
        <w:rPr>
          <w:rFonts w:ascii="Arial" w:hAnsi="Arial" w:cs="Arial"/>
          <w:color w:val="000000"/>
          <w:sz w:val="28"/>
          <w:szCs w:val="28"/>
        </w:rPr>
        <w:t>• British Sign Language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0775A">
        <w:rPr>
          <w:rFonts w:ascii="Arial" w:hAnsi="Arial" w:cs="Arial"/>
          <w:color w:val="000000"/>
          <w:sz w:val="28"/>
          <w:szCs w:val="28"/>
        </w:rPr>
        <w:t>summary</w:t>
      </w:r>
    </w:p>
    <w:sectPr w:rsidR="00C0775A" w:rsidRPr="00C07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Medium">
    <w:altName w:val="Agend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Semibold">
    <w:altName w:val="Agenda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 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E5B"/>
    <w:multiLevelType w:val="hybridMultilevel"/>
    <w:tmpl w:val="2B5A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428"/>
    <w:multiLevelType w:val="hybridMultilevel"/>
    <w:tmpl w:val="F4C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2F2"/>
    <w:multiLevelType w:val="hybridMultilevel"/>
    <w:tmpl w:val="DB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24"/>
    <w:multiLevelType w:val="hybridMultilevel"/>
    <w:tmpl w:val="7A18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63CD"/>
    <w:multiLevelType w:val="hybridMultilevel"/>
    <w:tmpl w:val="0C70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3C03"/>
    <w:multiLevelType w:val="hybridMultilevel"/>
    <w:tmpl w:val="138C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50FF"/>
    <w:multiLevelType w:val="hybridMultilevel"/>
    <w:tmpl w:val="F894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18EF"/>
    <w:multiLevelType w:val="hybridMultilevel"/>
    <w:tmpl w:val="9AE0F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4036D"/>
    <w:multiLevelType w:val="hybridMultilevel"/>
    <w:tmpl w:val="5436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1FB6"/>
    <w:multiLevelType w:val="hybridMultilevel"/>
    <w:tmpl w:val="A586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B"/>
    <w:rsid w:val="000138FF"/>
    <w:rsid w:val="00027F6C"/>
    <w:rsid w:val="00070DAF"/>
    <w:rsid w:val="00091C3D"/>
    <w:rsid w:val="00092890"/>
    <w:rsid w:val="000A30B8"/>
    <w:rsid w:val="0010324A"/>
    <w:rsid w:val="001051C1"/>
    <w:rsid w:val="00177F57"/>
    <w:rsid w:val="00187219"/>
    <w:rsid w:val="001B2EEC"/>
    <w:rsid w:val="001D3180"/>
    <w:rsid w:val="001E5E88"/>
    <w:rsid w:val="002241B6"/>
    <w:rsid w:val="00257902"/>
    <w:rsid w:val="00261145"/>
    <w:rsid w:val="002C1511"/>
    <w:rsid w:val="002F0531"/>
    <w:rsid w:val="00306C7A"/>
    <w:rsid w:val="0031051B"/>
    <w:rsid w:val="00337FAB"/>
    <w:rsid w:val="00343B15"/>
    <w:rsid w:val="0039608D"/>
    <w:rsid w:val="00414358"/>
    <w:rsid w:val="00442C85"/>
    <w:rsid w:val="00481546"/>
    <w:rsid w:val="00483631"/>
    <w:rsid w:val="005222C6"/>
    <w:rsid w:val="005D37D0"/>
    <w:rsid w:val="006307F5"/>
    <w:rsid w:val="00637C96"/>
    <w:rsid w:val="00665472"/>
    <w:rsid w:val="006C7209"/>
    <w:rsid w:val="0070770F"/>
    <w:rsid w:val="00773160"/>
    <w:rsid w:val="007C31EB"/>
    <w:rsid w:val="0080659D"/>
    <w:rsid w:val="00842BAD"/>
    <w:rsid w:val="00857AC4"/>
    <w:rsid w:val="008C01E8"/>
    <w:rsid w:val="008D3AA0"/>
    <w:rsid w:val="00920610"/>
    <w:rsid w:val="009261B2"/>
    <w:rsid w:val="00977572"/>
    <w:rsid w:val="009D2EBE"/>
    <w:rsid w:val="00A64088"/>
    <w:rsid w:val="00A70D0A"/>
    <w:rsid w:val="00A73796"/>
    <w:rsid w:val="00A74BF0"/>
    <w:rsid w:val="00A94737"/>
    <w:rsid w:val="00AA0C77"/>
    <w:rsid w:val="00AA45FF"/>
    <w:rsid w:val="00AB3B99"/>
    <w:rsid w:val="00AB4598"/>
    <w:rsid w:val="00AC48D4"/>
    <w:rsid w:val="00AF40C1"/>
    <w:rsid w:val="00B078D6"/>
    <w:rsid w:val="00B91263"/>
    <w:rsid w:val="00B96355"/>
    <w:rsid w:val="00BB7B19"/>
    <w:rsid w:val="00C0775A"/>
    <w:rsid w:val="00C6404E"/>
    <w:rsid w:val="00D7707E"/>
    <w:rsid w:val="00DD18E6"/>
    <w:rsid w:val="00E53AF7"/>
    <w:rsid w:val="00E54A70"/>
    <w:rsid w:val="00E92B0C"/>
    <w:rsid w:val="00EA5C33"/>
    <w:rsid w:val="00F20825"/>
    <w:rsid w:val="00F34FB8"/>
    <w:rsid w:val="00F3671E"/>
    <w:rsid w:val="00F42AFA"/>
    <w:rsid w:val="00F6210E"/>
    <w:rsid w:val="00F97916"/>
    <w:rsid w:val="00FB544B"/>
    <w:rsid w:val="00FB6856"/>
    <w:rsid w:val="00FC06A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6840"/>
  <w15:chartTrackingRefBased/>
  <w15:docId w15:val="{52F46759-BB3C-4B3F-A8B1-73025E0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631"/>
    <w:pPr>
      <w:autoSpaceDE w:val="0"/>
      <w:autoSpaceDN w:val="0"/>
      <w:adjustRightInd w:val="0"/>
      <w:spacing w:after="0" w:line="240" w:lineRule="auto"/>
    </w:pPr>
    <w:rPr>
      <w:rFonts w:ascii="Agenda Bold" w:hAnsi="Agenda Bold" w:cs="Agenda Bold"/>
      <w:color w:val="000000"/>
      <w:sz w:val="24"/>
      <w:szCs w:val="24"/>
    </w:rPr>
  </w:style>
  <w:style w:type="character" w:customStyle="1" w:styleId="A1">
    <w:name w:val="A1"/>
    <w:uiPriority w:val="99"/>
    <w:rsid w:val="00483631"/>
    <w:rPr>
      <w:rFonts w:cs="Agenda Bold"/>
      <w:b/>
      <w:bCs/>
      <w:color w:val="00B39F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83631"/>
    <w:rPr>
      <w:rFonts w:ascii="Agenda Medium" w:hAnsi="Agenda Medium" w:cs="Agenda Medium"/>
      <w:b/>
      <w:bCs/>
      <w:color w:val="221E1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8363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70DAF"/>
    <w:rPr>
      <w:rFonts w:cs="Agenda Bold"/>
      <w:b/>
      <w:bCs/>
      <w:color w:val="00B39F"/>
      <w:sz w:val="80"/>
      <w:szCs w:val="80"/>
    </w:rPr>
  </w:style>
  <w:style w:type="character" w:customStyle="1" w:styleId="A5">
    <w:name w:val="A5"/>
    <w:uiPriority w:val="99"/>
    <w:rsid w:val="00442C85"/>
    <w:rPr>
      <w:rFonts w:cs="Agenda Semibold"/>
      <w:b/>
      <w:bCs/>
      <w:color w:val="312F30"/>
      <w:sz w:val="40"/>
      <w:szCs w:val="40"/>
    </w:rPr>
  </w:style>
  <w:style w:type="paragraph" w:customStyle="1" w:styleId="Pa3">
    <w:name w:val="Pa3"/>
    <w:basedOn w:val="Default"/>
    <w:next w:val="Default"/>
    <w:uiPriority w:val="99"/>
    <w:rsid w:val="00A94737"/>
    <w:pPr>
      <w:spacing w:line="241" w:lineRule="atLeast"/>
    </w:pPr>
    <w:rPr>
      <w:rFonts w:ascii="Agenda Regular" w:hAnsi="Agenda Regular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20610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20610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0610"/>
    <w:rPr>
      <w:rFonts w:cs="Agenda Bold"/>
      <w:b/>
      <w:bCs/>
      <w:color w:val="FFFFFF"/>
      <w:sz w:val="32"/>
      <w:szCs w:val="32"/>
    </w:rPr>
  </w:style>
  <w:style w:type="character" w:customStyle="1" w:styleId="A9">
    <w:name w:val="A9"/>
    <w:uiPriority w:val="99"/>
    <w:rsid w:val="00920610"/>
    <w:rPr>
      <w:rFonts w:cs="Agenda Bold"/>
      <w:b/>
      <w:bCs/>
      <w:color w:val="FFFFFF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96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4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9289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C07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Khagram</dc:creator>
  <cp:keywords/>
  <dc:description/>
  <cp:lastModifiedBy>Arun Khagram</cp:lastModifiedBy>
  <cp:revision>3</cp:revision>
  <dcterms:created xsi:type="dcterms:W3CDTF">2022-11-22T15:24:00Z</dcterms:created>
  <dcterms:modified xsi:type="dcterms:W3CDTF">2022-11-22T15:36:00Z</dcterms:modified>
</cp:coreProperties>
</file>