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759" w:rsidRDefault="00EC5759" w:rsidP="00EC5759">
      <w:pPr>
        <w:spacing w:after="0" w:line="240" w:lineRule="auto"/>
        <w:jc w:val="center"/>
        <w:rPr>
          <w:rFonts w:cstheme="minorHAnsi"/>
          <w:sz w:val="24"/>
          <w:szCs w:val="24"/>
        </w:rPr>
      </w:pPr>
    </w:p>
    <w:p w:rsidR="00EC5759" w:rsidRPr="00EC5759" w:rsidRDefault="00EC5759" w:rsidP="00EC5759">
      <w:pPr>
        <w:spacing w:after="0" w:line="240" w:lineRule="auto"/>
        <w:jc w:val="center"/>
        <w:rPr>
          <w:rFonts w:cstheme="minorHAnsi"/>
          <w:b/>
          <w:sz w:val="32"/>
          <w:szCs w:val="24"/>
        </w:rPr>
      </w:pPr>
      <w:r w:rsidRPr="00EC5759">
        <w:rPr>
          <w:rFonts w:cstheme="minorHAnsi"/>
          <w:b/>
          <w:sz w:val="32"/>
          <w:szCs w:val="24"/>
        </w:rPr>
        <w:t xml:space="preserve">Building Services Manager </w:t>
      </w:r>
    </w:p>
    <w:p w:rsidR="005B67AE" w:rsidRPr="00EC5759" w:rsidRDefault="00EC5759" w:rsidP="00EC5759">
      <w:pPr>
        <w:spacing w:after="0" w:line="240" w:lineRule="auto"/>
        <w:jc w:val="center"/>
        <w:rPr>
          <w:rFonts w:cstheme="minorHAnsi"/>
          <w:b/>
          <w:sz w:val="32"/>
          <w:szCs w:val="24"/>
        </w:rPr>
      </w:pPr>
      <w:r w:rsidRPr="00EC5759">
        <w:rPr>
          <w:rFonts w:cstheme="minorHAnsi"/>
          <w:b/>
          <w:sz w:val="32"/>
          <w:szCs w:val="24"/>
        </w:rPr>
        <w:t>Job Description &amp; Person Specification</w:t>
      </w:r>
    </w:p>
    <w:p w:rsidR="00EC5759" w:rsidRDefault="00EC5759" w:rsidP="00CD0753">
      <w:pPr>
        <w:spacing w:after="0" w:line="240" w:lineRule="auto"/>
        <w:rPr>
          <w:rFonts w:cstheme="minorHAnsi"/>
          <w:sz w:val="24"/>
          <w:szCs w:val="24"/>
        </w:rPr>
      </w:pPr>
    </w:p>
    <w:p w:rsidR="00EC5759" w:rsidRDefault="00EC5759" w:rsidP="00CD0753">
      <w:pPr>
        <w:spacing w:after="0" w:line="240" w:lineRule="auto"/>
        <w:rPr>
          <w:rFonts w:cstheme="minorHAnsi"/>
          <w:b/>
          <w:sz w:val="32"/>
          <w:szCs w:val="24"/>
        </w:rPr>
      </w:pPr>
      <w:r w:rsidRPr="00EC5759">
        <w:rPr>
          <w:rFonts w:cstheme="minorHAnsi"/>
          <w:b/>
          <w:sz w:val="32"/>
          <w:szCs w:val="24"/>
        </w:rPr>
        <w:t xml:space="preserve">Employing Council </w:t>
      </w:r>
    </w:p>
    <w:p w:rsidR="00EC5759" w:rsidRPr="00EC5759" w:rsidRDefault="00EC5759" w:rsidP="00CD0753">
      <w:pPr>
        <w:spacing w:after="0" w:line="240" w:lineRule="auto"/>
        <w:rPr>
          <w:rFonts w:cstheme="minorHAnsi"/>
          <w:sz w:val="28"/>
          <w:szCs w:val="24"/>
        </w:rPr>
      </w:pPr>
      <w:r w:rsidRPr="00EC5759">
        <w:rPr>
          <w:rFonts w:cstheme="minorHAnsi"/>
          <w:sz w:val="28"/>
          <w:szCs w:val="24"/>
        </w:rPr>
        <w:t>London Borough of Newham</w:t>
      </w:r>
    </w:p>
    <w:p w:rsidR="00EC5759" w:rsidRPr="00213D36" w:rsidRDefault="00EC5759" w:rsidP="00CD0753">
      <w:pPr>
        <w:spacing w:after="0" w:line="240" w:lineRule="auto"/>
        <w:rPr>
          <w:rFonts w:cstheme="minorHAnsi"/>
          <w:sz w:val="24"/>
          <w:szCs w:val="24"/>
        </w:rPr>
      </w:pPr>
    </w:p>
    <w:p w:rsidR="00213D36" w:rsidRDefault="00213D36" w:rsidP="00CD0753">
      <w:pPr>
        <w:spacing w:after="0" w:line="240" w:lineRule="auto"/>
        <w:rPr>
          <w:rFonts w:cstheme="minorHAnsi"/>
          <w:color w:val="000000"/>
          <w:sz w:val="32"/>
          <w:szCs w:val="24"/>
        </w:rPr>
      </w:pPr>
      <w:r w:rsidRPr="00213D36">
        <w:rPr>
          <w:rFonts w:cstheme="minorHAnsi"/>
          <w:b/>
          <w:color w:val="000000"/>
          <w:sz w:val="32"/>
          <w:szCs w:val="24"/>
        </w:rPr>
        <w:t>Job Title</w:t>
      </w:r>
      <w:r w:rsidRPr="00213D36">
        <w:rPr>
          <w:rFonts w:cstheme="minorHAnsi"/>
          <w:color w:val="000000"/>
          <w:sz w:val="32"/>
          <w:szCs w:val="24"/>
        </w:rPr>
        <w:t xml:space="preserve">: </w:t>
      </w:r>
    </w:p>
    <w:p w:rsidR="00213D36" w:rsidRPr="00CD0753" w:rsidRDefault="00213D36" w:rsidP="00CD0753">
      <w:pPr>
        <w:spacing w:after="0" w:line="240" w:lineRule="auto"/>
        <w:rPr>
          <w:rFonts w:cstheme="minorHAnsi"/>
          <w:color w:val="000000"/>
          <w:sz w:val="28"/>
          <w:szCs w:val="28"/>
        </w:rPr>
      </w:pPr>
      <w:r w:rsidRPr="00CD0753">
        <w:rPr>
          <w:rFonts w:cstheme="minorHAnsi"/>
          <w:color w:val="000000"/>
          <w:sz w:val="28"/>
          <w:szCs w:val="28"/>
        </w:rPr>
        <w:t xml:space="preserve">Building Services Manager </w:t>
      </w:r>
    </w:p>
    <w:p w:rsidR="00213D36" w:rsidRDefault="00213D36" w:rsidP="00CD0753">
      <w:pPr>
        <w:spacing w:after="0" w:line="240" w:lineRule="auto"/>
        <w:rPr>
          <w:rFonts w:cstheme="minorHAnsi"/>
          <w:b/>
          <w:sz w:val="24"/>
          <w:szCs w:val="24"/>
        </w:rPr>
      </w:pPr>
    </w:p>
    <w:p w:rsidR="00213D36" w:rsidRPr="00213D36" w:rsidRDefault="00213D36" w:rsidP="00CD0753">
      <w:pPr>
        <w:spacing w:after="0" w:line="240" w:lineRule="auto"/>
        <w:rPr>
          <w:rFonts w:cstheme="minorHAnsi"/>
          <w:b/>
          <w:sz w:val="32"/>
          <w:szCs w:val="24"/>
        </w:rPr>
      </w:pPr>
      <w:r w:rsidRPr="00213D36">
        <w:rPr>
          <w:rFonts w:cstheme="minorHAnsi"/>
          <w:b/>
          <w:sz w:val="32"/>
          <w:szCs w:val="24"/>
        </w:rPr>
        <w:t>Grade</w:t>
      </w:r>
      <w:bookmarkStart w:id="0" w:name="_GoBack"/>
      <w:bookmarkEnd w:id="0"/>
    </w:p>
    <w:p w:rsidR="00213D36" w:rsidRPr="00CD0753" w:rsidRDefault="00213D36" w:rsidP="00CD0753">
      <w:pPr>
        <w:spacing w:after="0" w:line="240" w:lineRule="auto"/>
        <w:rPr>
          <w:rFonts w:cstheme="minorHAnsi"/>
          <w:sz w:val="28"/>
          <w:szCs w:val="28"/>
        </w:rPr>
      </w:pPr>
      <w:r w:rsidRPr="00CD0753">
        <w:rPr>
          <w:rFonts w:cstheme="minorHAnsi"/>
          <w:sz w:val="28"/>
          <w:szCs w:val="28"/>
        </w:rPr>
        <w:t>Havering G8/. Newham PO4</w:t>
      </w:r>
    </w:p>
    <w:p w:rsidR="00213D36" w:rsidRDefault="00213D36" w:rsidP="00CD0753">
      <w:pPr>
        <w:spacing w:after="0" w:line="240" w:lineRule="auto"/>
        <w:rPr>
          <w:rFonts w:cstheme="minorHAnsi"/>
          <w:b/>
          <w:sz w:val="24"/>
          <w:szCs w:val="24"/>
        </w:rPr>
      </w:pPr>
    </w:p>
    <w:p w:rsidR="00213D36" w:rsidRPr="00213D36" w:rsidRDefault="00213D36" w:rsidP="00CD0753">
      <w:pPr>
        <w:spacing w:after="0" w:line="240" w:lineRule="auto"/>
        <w:rPr>
          <w:rFonts w:cstheme="minorHAnsi"/>
          <w:b/>
          <w:sz w:val="32"/>
          <w:szCs w:val="24"/>
        </w:rPr>
      </w:pPr>
      <w:r w:rsidRPr="00213D36">
        <w:rPr>
          <w:rFonts w:cstheme="minorHAnsi"/>
          <w:b/>
          <w:sz w:val="32"/>
          <w:szCs w:val="24"/>
        </w:rPr>
        <w:t>Location</w:t>
      </w:r>
    </w:p>
    <w:p w:rsidR="00213D36" w:rsidRPr="00CD0753" w:rsidRDefault="00213D36" w:rsidP="00CD0753">
      <w:pPr>
        <w:spacing w:after="0" w:line="240" w:lineRule="auto"/>
        <w:rPr>
          <w:rFonts w:cstheme="minorHAnsi"/>
          <w:sz w:val="28"/>
          <w:szCs w:val="28"/>
        </w:rPr>
      </w:pPr>
      <w:r w:rsidRPr="00CD0753">
        <w:rPr>
          <w:rFonts w:cstheme="minorHAnsi"/>
          <w:sz w:val="28"/>
          <w:szCs w:val="28"/>
        </w:rPr>
        <w:t xml:space="preserve">Havering/ Newham. The post holder must be flexible and able to work across council sites. </w:t>
      </w:r>
    </w:p>
    <w:p w:rsidR="00213D36" w:rsidRPr="00213D36" w:rsidRDefault="00213D36" w:rsidP="00CD0753">
      <w:pPr>
        <w:spacing w:after="0" w:line="240" w:lineRule="auto"/>
        <w:rPr>
          <w:rFonts w:cstheme="minorHAnsi"/>
          <w:sz w:val="24"/>
          <w:szCs w:val="24"/>
        </w:rPr>
      </w:pPr>
    </w:p>
    <w:p w:rsidR="00213D36" w:rsidRPr="00213D36" w:rsidRDefault="00213D36" w:rsidP="00CD0753">
      <w:pPr>
        <w:spacing w:after="0" w:line="240" w:lineRule="auto"/>
        <w:rPr>
          <w:rFonts w:cstheme="minorHAnsi"/>
          <w:b/>
          <w:sz w:val="32"/>
          <w:szCs w:val="24"/>
        </w:rPr>
      </w:pPr>
      <w:r w:rsidRPr="00213D36">
        <w:rPr>
          <w:rFonts w:cstheme="minorHAnsi"/>
          <w:b/>
          <w:sz w:val="32"/>
          <w:szCs w:val="24"/>
        </w:rPr>
        <w:t>Accountable to:</w:t>
      </w:r>
    </w:p>
    <w:p w:rsidR="00213D36" w:rsidRPr="00CD0753" w:rsidRDefault="00213D36" w:rsidP="00CD0753">
      <w:pPr>
        <w:pStyle w:val="ListParagraph"/>
        <w:numPr>
          <w:ilvl w:val="0"/>
          <w:numId w:val="2"/>
        </w:numPr>
        <w:spacing w:after="0" w:line="240" w:lineRule="auto"/>
        <w:rPr>
          <w:rFonts w:cstheme="minorHAnsi"/>
          <w:sz w:val="28"/>
          <w:szCs w:val="28"/>
        </w:rPr>
      </w:pPr>
      <w:r w:rsidRPr="00CD0753">
        <w:rPr>
          <w:rFonts w:cstheme="minorHAnsi"/>
          <w:sz w:val="28"/>
          <w:szCs w:val="28"/>
        </w:rPr>
        <w:t>Campus Services Lead</w:t>
      </w:r>
    </w:p>
    <w:p w:rsidR="00213D36" w:rsidRPr="00213D36" w:rsidRDefault="00213D36" w:rsidP="00CD0753">
      <w:pPr>
        <w:spacing w:after="0" w:line="240" w:lineRule="auto"/>
        <w:rPr>
          <w:rFonts w:cstheme="minorHAnsi"/>
          <w:b/>
          <w:sz w:val="24"/>
          <w:szCs w:val="24"/>
        </w:rPr>
      </w:pPr>
    </w:p>
    <w:p w:rsidR="00213D36" w:rsidRPr="00213D36" w:rsidRDefault="00213D36" w:rsidP="00CD0753">
      <w:pPr>
        <w:spacing w:after="0" w:line="240" w:lineRule="auto"/>
        <w:rPr>
          <w:rFonts w:cstheme="minorHAnsi"/>
          <w:b/>
          <w:color w:val="000000"/>
          <w:sz w:val="32"/>
          <w:szCs w:val="24"/>
        </w:rPr>
      </w:pPr>
      <w:r w:rsidRPr="00213D36">
        <w:rPr>
          <w:rFonts w:cstheme="minorHAnsi"/>
          <w:b/>
          <w:sz w:val="32"/>
          <w:szCs w:val="24"/>
        </w:rPr>
        <w:t xml:space="preserve">Accountable for </w:t>
      </w:r>
    </w:p>
    <w:p w:rsidR="00213D36" w:rsidRPr="00CD0753" w:rsidRDefault="00213D36" w:rsidP="00CD0753">
      <w:pPr>
        <w:numPr>
          <w:ilvl w:val="0"/>
          <w:numId w:val="1"/>
        </w:numPr>
        <w:spacing w:after="0" w:line="240" w:lineRule="auto"/>
        <w:ind w:left="399" w:hanging="399"/>
        <w:rPr>
          <w:rFonts w:cstheme="minorHAnsi"/>
          <w:color w:val="000000"/>
          <w:sz w:val="28"/>
          <w:szCs w:val="28"/>
        </w:rPr>
      </w:pPr>
      <w:r w:rsidRPr="00CD0753">
        <w:rPr>
          <w:rFonts w:cstheme="minorHAnsi"/>
          <w:color w:val="000000"/>
          <w:sz w:val="28"/>
          <w:szCs w:val="28"/>
        </w:rPr>
        <w:t>Senior Facilities Officer (x1)</w:t>
      </w:r>
    </w:p>
    <w:p w:rsidR="00213D36" w:rsidRPr="00CD0753" w:rsidRDefault="00213D36" w:rsidP="00CD0753">
      <w:pPr>
        <w:numPr>
          <w:ilvl w:val="0"/>
          <w:numId w:val="1"/>
        </w:numPr>
        <w:spacing w:after="0" w:line="240" w:lineRule="auto"/>
        <w:ind w:left="399" w:hanging="399"/>
        <w:rPr>
          <w:rFonts w:cstheme="minorHAnsi"/>
          <w:color w:val="000000"/>
          <w:sz w:val="28"/>
          <w:szCs w:val="28"/>
        </w:rPr>
      </w:pPr>
      <w:r w:rsidRPr="00CD0753">
        <w:rPr>
          <w:rFonts w:cstheme="minorHAnsi"/>
          <w:color w:val="000000"/>
          <w:sz w:val="28"/>
          <w:szCs w:val="28"/>
        </w:rPr>
        <w:t>Building Services Officers (2-8)</w:t>
      </w:r>
    </w:p>
    <w:p w:rsidR="00213D36" w:rsidRPr="00CD0753" w:rsidRDefault="00213D36" w:rsidP="00CD0753">
      <w:pPr>
        <w:numPr>
          <w:ilvl w:val="0"/>
          <w:numId w:val="1"/>
        </w:numPr>
        <w:spacing w:after="0" w:line="240" w:lineRule="auto"/>
        <w:ind w:left="399" w:hanging="399"/>
        <w:rPr>
          <w:rFonts w:cstheme="minorHAnsi"/>
          <w:color w:val="000000"/>
          <w:sz w:val="28"/>
          <w:szCs w:val="28"/>
        </w:rPr>
      </w:pPr>
      <w:r w:rsidRPr="00CD0753">
        <w:rPr>
          <w:rFonts w:cstheme="minorHAnsi"/>
          <w:color w:val="000000"/>
          <w:sz w:val="28"/>
          <w:szCs w:val="28"/>
        </w:rPr>
        <w:t>Temporary staff and contractors</w:t>
      </w:r>
    </w:p>
    <w:p w:rsidR="00213D36" w:rsidRPr="00CD0753" w:rsidRDefault="00213D36" w:rsidP="00CD0753">
      <w:pPr>
        <w:numPr>
          <w:ilvl w:val="0"/>
          <w:numId w:val="1"/>
        </w:numPr>
        <w:spacing w:after="0" w:line="240" w:lineRule="auto"/>
        <w:ind w:left="399" w:hanging="399"/>
        <w:rPr>
          <w:rFonts w:cstheme="minorHAnsi"/>
          <w:color w:val="000000"/>
          <w:sz w:val="28"/>
          <w:szCs w:val="28"/>
        </w:rPr>
      </w:pPr>
      <w:r w:rsidRPr="00CD0753">
        <w:rPr>
          <w:rFonts w:cstheme="minorHAnsi"/>
          <w:color w:val="000000"/>
          <w:sz w:val="28"/>
          <w:szCs w:val="28"/>
        </w:rPr>
        <w:t>Campus buildings and therefore managed staff within may be dispersed</w:t>
      </w:r>
    </w:p>
    <w:p w:rsidR="00213D36" w:rsidRPr="00213D36" w:rsidRDefault="00213D36" w:rsidP="00CD0753">
      <w:pPr>
        <w:spacing w:after="0" w:line="240" w:lineRule="auto"/>
        <w:rPr>
          <w:rFonts w:cstheme="minorHAnsi"/>
          <w:color w:val="000000"/>
          <w:sz w:val="24"/>
          <w:szCs w:val="24"/>
        </w:rPr>
      </w:pPr>
    </w:p>
    <w:p w:rsidR="00213D36" w:rsidRPr="00213D36" w:rsidRDefault="00213D36" w:rsidP="00CD0753">
      <w:pPr>
        <w:spacing w:after="0" w:line="240" w:lineRule="auto"/>
        <w:rPr>
          <w:rFonts w:cstheme="minorHAnsi"/>
          <w:b/>
          <w:color w:val="000000"/>
          <w:sz w:val="32"/>
          <w:szCs w:val="24"/>
        </w:rPr>
      </w:pPr>
      <w:r w:rsidRPr="00213D36">
        <w:rPr>
          <w:rFonts w:cstheme="minorHAnsi"/>
          <w:b/>
          <w:color w:val="000000"/>
          <w:sz w:val="32"/>
          <w:szCs w:val="24"/>
        </w:rPr>
        <w:t xml:space="preserve">Job Purpose </w:t>
      </w:r>
    </w:p>
    <w:p w:rsidR="00213D36" w:rsidRPr="00CD0753" w:rsidRDefault="00213D36" w:rsidP="00CD0753">
      <w:pPr>
        <w:numPr>
          <w:ilvl w:val="0"/>
          <w:numId w:val="3"/>
        </w:numPr>
        <w:shd w:val="clear" w:color="auto" w:fill="FFFFFF"/>
        <w:spacing w:after="0" w:line="240" w:lineRule="auto"/>
        <w:rPr>
          <w:rFonts w:cstheme="minorHAnsi"/>
          <w:color w:val="000000"/>
          <w:sz w:val="28"/>
          <w:szCs w:val="28"/>
          <w:lang w:val="en"/>
        </w:rPr>
      </w:pPr>
      <w:r w:rsidRPr="00CD0753">
        <w:rPr>
          <w:rFonts w:cstheme="minorHAnsi"/>
          <w:color w:val="000000"/>
          <w:sz w:val="28"/>
          <w:szCs w:val="28"/>
          <w:lang w:val="en"/>
        </w:rPr>
        <w:t>Manage the day to day operational activities in line with all health and safety, environmental and company procedures, legislative requirements, budgetary costs and client/tenant requirements in line with the required customer service criteria and key performance indicators.</w:t>
      </w:r>
    </w:p>
    <w:p w:rsidR="00213D36" w:rsidRPr="00CD0753" w:rsidRDefault="00213D36" w:rsidP="00CD0753">
      <w:pPr>
        <w:numPr>
          <w:ilvl w:val="0"/>
          <w:numId w:val="3"/>
        </w:numPr>
        <w:shd w:val="clear" w:color="auto" w:fill="FFFFFF"/>
        <w:spacing w:after="0" w:line="240" w:lineRule="auto"/>
        <w:rPr>
          <w:rFonts w:cstheme="minorHAnsi"/>
          <w:color w:val="000000"/>
          <w:sz w:val="28"/>
          <w:szCs w:val="28"/>
        </w:rPr>
      </w:pPr>
      <w:r w:rsidRPr="00CD0753">
        <w:rPr>
          <w:rFonts w:cstheme="minorHAnsi"/>
          <w:color w:val="000000"/>
          <w:sz w:val="28"/>
          <w:szCs w:val="28"/>
        </w:rPr>
        <w:t>Lead and co-ordinate the delivery of a range of ‘soft and hard FM’ services across buildings within a specific campus, including both maintenance, public, front-facing activities and back office support functions.  Manage and allocate FM resources within allocated budgets to meet changing needs</w:t>
      </w:r>
    </w:p>
    <w:p w:rsidR="00213D36" w:rsidRPr="00CD0753" w:rsidRDefault="00213D36" w:rsidP="00CD0753">
      <w:pPr>
        <w:numPr>
          <w:ilvl w:val="0"/>
          <w:numId w:val="3"/>
        </w:numPr>
        <w:shd w:val="clear" w:color="auto" w:fill="FFFFFF"/>
        <w:spacing w:after="0" w:line="240" w:lineRule="auto"/>
        <w:rPr>
          <w:rFonts w:cstheme="minorHAnsi"/>
          <w:color w:val="000000"/>
          <w:sz w:val="28"/>
          <w:szCs w:val="28"/>
        </w:rPr>
      </w:pPr>
      <w:r w:rsidRPr="00CD0753">
        <w:rPr>
          <w:rFonts w:cstheme="minorHAnsi"/>
          <w:color w:val="000000"/>
          <w:sz w:val="28"/>
          <w:szCs w:val="28"/>
        </w:rPr>
        <w:t>Manage &amp; Monitor external service providers</w:t>
      </w:r>
    </w:p>
    <w:p w:rsidR="00213D36" w:rsidRPr="00CD0753" w:rsidRDefault="00213D36" w:rsidP="00CD0753">
      <w:pPr>
        <w:numPr>
          <w:ilvl w:val="0"/>
          <w:numId w:val="3"/>
        </w:numPr>
        <w:shd w:val="clear" w:color="auto" w:fill="FFFFFF"/>
        <w:spacing w:after="0" w:line="240" w:lineRule="auto"/>
        <w:rPr>
          <w:rFonts w:cstheme="minorHAnsi"/>
          <w:color w:val="000000"/>
          <w:sz w:val="28"/>
          <w:szCs w:val="28"/>
        </w:rPr>
      </w:pPr>
      <w:r w:rsidRPr="00CD0753">
        <w:rPr>
          <w:rFonts w:cstheme="minorHAnsi"/>
          <w:color w:val="000000"/>
          <w:sz w:val="28"/>
          <w:szCs w:val="28"/>
        </w:rPr>
        <w:t>Liaise with building occupiers to determine FM needs, assess service performance and monitor accordingly.</w:t>
      </w:r>
    </w:p>
    <w:p w:rsidR="00213D36" w:rsidRPr="00CD0753" w:rsidRDefault="00213D36" w:rsidP="00CD0753">
      <w:pPr>
        <w:numPr>
          <w:ilvl w:val="0"/>
          <w:numId w:val="3"/>
        </w:numPr>
        <w:shd w:val="clear" w:color="auto" w:fill="FFFFFF"/>
        <w:spacing w:after="0" w:line="240" w:lineRule="auto"/>
        <w:rPr>
          <w:rFonts w:cstheme="minorHAnsi"/>
          <w:color w:val="000000"/>
          <w:sz w:val="28"/>
          <w:szCs w:val="28"/>
        </w:rPr>
      </w:pPr>
      <w:r w:rsidRPr="00CD0753">
        <w:rPr>
          <w:rFonts w:cstheme="minorHAnsi"/>
          <w:color w:val="000000"/>
          <w:sz w:val="28"/>
          <w:szCs w:val="28"/>
        </w:rPr>
        <w:t>Promote hire/letting of space to maximise income streams</w:t>
      </w:r>
    </w:p>
    <w:p w:rsidR="00213D36" w:rsidRPr="00CD0753" w:rsidRDefault="00213D36" w:rsidP="00CD0753">
      <w:pPr>
        <w:pStyle w:val="ListParagraph"/>
        <w:numPr>
          <w:ilvl w:val="0"/>
          <w:numId w:val="3"/>
        </w:numPr>
        <w:spacing w:after="0" w:line="240" w:lineRule="auto"/>
        <w:rPr>
          <w:rFonts w:cstheme="minorHAnsi"/>
          <w:sz w:val="28"/>
          <w:szCs w:val="28"/>
        </w:rPr>
      </w:pPr>
      <w:r w:rsidRPr="00CD0753">
        <w:rPr>
          <w:rFonts w:cstheme="minorHAnsi"/>
          <w:color w:val="000000"/>
          <w:sz w:val="28"/>
          <w:szCs w:val="28"/>
        </w:rPr>
        <w:t>Manage the accommodation of events, where required.</w:t>
      </w:r>
    </w:p>
    <w:p w:rsidR="00213D36" w:rsidRDefault="00213D36" w:rsidP="00CD0753">
      <w:pPr>
        <w:spacing w:after="0" w:line="240" w:lineRule="auto"/>
        <w:rPr>
          <w:rFonts w:cstheme="minorHAnsi"/>
          <w:sz w:val="24"/>
          <w:szCs w:val="24"/>
        </w:rPr>
      </w:pPr>
    </w:p>
    <w:p w:rsidR="00EC5759" w:rsidRPr="00213D36" w:rsidRDefault="00EC5759" w:rsidP="00CD0753">
      <w:pPr>
        <w:spacing w:after="0" w:line="240" w:lineRule="auto"/>
        <w:rPr>
          <w:rFonts w:cstheme="minorHAnsi"/>
          <w:sz w:val="24"/>
          <w:szCs w:val="24"/>
        </w:rPr>
      </w:pPr>
    </w:p>
    <w:p w:rsidR="00213D36" w:rsidRPr="00213D36" w:rsidRDefault="00213D36" w:rsidP="00CD0753">
      <w:pPr>
        <w:spacing w:after="0" w:line="240" w:lineRule="auto"/>
        <w:rPr>
          <w:rFonts w:cstheme="minorHAnsi"/>
          <w:b/>
          <w:sz w:val="32"/>
          <w:szCs w:val="24"/>
        </w:rPr>
      </w:pPr>
      <w:r w:rsidRPr="00213D36">
        <w:rPr>
          <w:rFonts w:cstheme="minorHAnsi"/>
          <w:b/>
          <w:sz w:val="32"/>
          <w:szCs w:val="24"/>
        </w:rPr>
        <w:t>Specific Responsibilities</w:t>
      </w:r>
    </w:p>
    <w:p w:rsidR="00213D36" w:rsidRPr="00CD0753" w:rsidRDefault="00213D36" w:rsidP="00CD0753">
      <w:pPr>
        <w:numPr>
          <w:ilvl w:val="0"/>
          <w:numId w:val="4"/>
        </w:numPr>
        <w:autoSpaceDE w:val="0"/>
        <w:autoSpaceDN w:val="0"/>
        <w:adjustRightInd w:val="0"/>
        <w:spacing w:after="0" w:line="240" w:lineRule="auto"/>
        <w:rPr>
          <w:rFonts w:cstheme="minorHAnsi"/>
          <w:color w:val="000000"/>
          <w:sz w:val="28"/>
          <w:szCs w:val="28"/>
        </w:rPr>
      </w:pPr>
      <w:r w:rsidRPr="00CD0753">
        <w:rPr>
          <w:rFonts w:cstheme="minorHAnsi"/>
          <w:color w:val="000000"/>
          <w:sz w:val="28"/>
          <w:szCs w:val="28"/>
        </w:rPr>
        <w:t>Lead the delivery of a variety of hard and soft FM services across a specific campus. The following may be subject to in-house provision or supplied externally - Soft Services provision included but not limited to :-  porterage, security, cleaning, meeting room setup, room booking, waste management, staff parking, office sundries, consumables, and other administrative work. Hard Services includes planned preventative maintenance, asset management, reactive maintenance and minor project works.</w:t>
      </w:r>
    </w:p>
    <w:p w:rsidR="00213D36" w:rsidRPr="00CD0753" w:rsidRDefault="00213D36" w:rsidP="00CD0753">
      <w:pPr>
        <w:numPr>
          <w:ilvl w:val="0"/>
          <w:numId w:val="4"/>
        </w:numPr>
        <w:spacing w:after="0" w:line="240" w:lineRule="auto"/>
        <w:rPr>
          <w:rFonts w:cstheme="minorHAnsi"/>
          <w:color w:val="000000"/>
          <w:sz w:val="28"/>
          <w:szCs w:val="28"/>
        </w:rPr>
      </w:pPr>
      <w:r w:rsidRPr="00CD0753">
        <w:rPr>
          <w:rFonts w:cstheme="minorHAnsi"/>
          <w:color w:val="000000"/>
          <w:sz w:val="28"/>
          <w:szCs w:val="28"/>
        </w:rPr>
        <w:t>Carry out inspections of the facilities to identify and resolve issues</w:t>
      </w:r>
    </w:p>
    <w:p w:rsidR="00213D36" w:rsidRPr="00CD0753" w:rsidRDefault="00213D36" w:rsidP="00CD0753">
      <w:pPr>
        <w:numPr>
          <w:ilvl w:val="0"/>
          <w:numId w:val="4"/>
        </w:numPr>
        <w:spacing w:after="0" w:line="240" w:lineRule="auto"/>
        <w:rPr>
          <w:rFonts w:cstheme="minorHAnsi"/>
          <w:color w:val="000000"/>
          <w:sz w:val="28"/>
          <w:szCs w:val="28"/>
        </w:rPr>
      </w:pPr>
      <w:r w:rsidRPr="00CD0753">
        <w:rPr>
          <w:rFonts w:cstheme="minorHAnsi"/>
          <w:color w:val="000000"/>
          <w:sz w:val="28"/>
          <w:szCs w:val="28"/>
        </w:rPr>
        <w:t>Check building plant such as boilers, pumps, fire alarms, HVAC, mechanical and electrical systems to ensure functionality.</w:t>
      </w:r>
    </w:p>
    <w:p w:rsidR="00213D36" w:rsidRPr="00CD0753" w:rsidRDefault="00213D36" w:rsidP="00CD0753">
      <w:pPr>
        <w:numPr>
          <w:ilvl w:val="0"/>
          <w:numId w:val="4"/>
        </w:numPr>
        <w:spacing w:after="0" w:line="240" w:lineRule="auto"/>
        <w:rPr>
          <w:rFonts w:cstheme="minorHAnsi"/>
          <w:color w:val="000000"/>
          <w:sz w:val="28"/>
          <w:szCs w:val="28"/>
        </w:rPr>
      </w:pPr>
      <w:r w:rsidRPr="00CD0753">
        <w:rPr>
          <w:rFonts w:cstheme="minorHAnsi"/>
          <w:color w:val="000000"/>
          <w:sz w:val="28"/>
          <w:szCs w:val="28"/>
        </w:rPr>
        <w:t>Plan and oversee all repair, maintenance and installation activities.</w:t>
      </w:r>
    </w:p>
    <w:p w:rsidR="00213D36" w:rsidRPr="00CD0753" w:rsidRDefault="00213D36" w:rsidP="00CD0753">
      <w:pPr>
        <w:numPr>
          <w:ilvl w:val="0"/>
          <w:numId w:val="4"/>
        </w:numPr>
        <w:spacing w:after="0" w:line="240" w:lineRule="auto"/>
        <w:rPr>
          <w:rFonts w:cstheme="minorHAnsi"/>
          <w:color w:val="000000"/>
          <w:sz w:val="28"/>
          <w:szCs w:val="28"/>
        </w:rPr>
      </w:pPr>
      <w:r w:rsidRPr="00CD0753">
        <w:rPr>
          <w:rFonts w:cstheme="minorHAnsi"/>
          <w:color w:val="000000"/>
          <w:sz w:val="28"/>
          <w:szCs w:val="28"/>
        </w:rPr>
        <w:t>Monitor expenses and control the site budget expenditure.</w:t>
      </w:r>
    </w:p>
    <w:p w:rsidR="00213D36" w:rsidRPr="00CD0753" w:rsidRDefault="00213D36" w:rsidP="00CD0753">
      <w:pPr>
        <w:numPr>
          <w:ilvl w:val="0"/>
          <w:numId w:val="4"/>
        </w:numPr>
        <w:autoSpaceDE w:val="0"/>
        <w:autoSpaceDN w:val="0"/>
        <w:adjustRightInd w:val="0"/>
        <w:spacing w:after="0" w:line="240" w:lineRule="auto"/>
        <w:rPr>
          <w:rFonts w:cstheme="minorHAnsi"/>
          <w:color w:val="000000"/>
          <w:sz w:val="28"/>
          <w:szCs w:val="28"/>
        </w:rPr>
      </w:pPr>
      <w:r w:rsidRPr="00CD0753">
        <w:rPr>
          <w:rFonts w:cstheme="minorHAnsi"/>
          <w:color w:val="000000"/>
          <w:sz w:val="28"/>
          <w:szCs w:val="28"/>
        </w:rPr>
        <w:t>Evaluate plant maintenance reports to resolve address and resolve reactive maintenance.</w:t>
      </w:r>
      <w:r w:rsidRPr="00CD0753">
        <w:rPr>
          <w:rFonts w:cstheme="minorHAnsi"/>
          <w:color w:val="000000"/>
          <w:sz w:val="28"/>
          <w:szCs w:val="28"/>
          <w:lang w:val="en"/>
        </w:rPr>
        <w:t>Management and monitoring of the service charge budget in accordance with the site budgetary agreement and the time scales set by the business, in conjunction with the Senior Facilities Manager.</w:t>
      </w:r>
    </w:p>
    <w:p w:rsidR="00213D36" w:rsidRPr="00CD0753" w:rsidRDefault="00213D36" w:rsidP="00CD0753">
      <w:pPr>
        <w:numPr>
          <w:ilvl w:val="0"/>
          <w:numId w:val="4"/>
        </w:numPr>
        <w:shd w:val="clear" w:color="auto" w:fill="FFFFFF"/>
        <w:autoSpaceDE w:val="0"/>
        <w:autoSpaceDN w:val="0"/>
        <w:adjustRightInd w:val="0"/>
        <w:spacing w:after="0" w:line="240" w:lineRule="auto"/>
        <w:rPr>
          <w:rFonts w:cstheme="minorHAnsi"/>
          <w:color w:val="000000"/>
          <w:sz w:val="28"/>
          <w:szCs w:val="28"/>
          <w:lang w:val="en"/>
        </w:rPr>
      </w:pPr>
      <w:r w:rsidRPr="00CD0753">
        <w:rPr>
          <w:rFonts w:cstheme="minorHAnsi"/>
          <w:color w:val="000000"/>
          <w:sz w:val="28"/>
          <w:szCs w:val="28"/>
          <w:lang w:val="en"/>
        </w:rPr>
        <w:t>To be responsible for all health and safety compliance in buildings within your responsibility. This includes ensuring that all health and safety audits, fire and other evacuations are carried out on a regular basis in accordance with the laid down requirements, the emergency plan and related site maps are continually and regularly updated etc.</w:t>
      </w:r>
    </w:p>
    <w:p w:rsidR="00213D36" w:rsidRPr="00CD0753" w:rsidRDefault="00213D36" w:rsidP="00CD0753">
      <w:pPr>
        <w:numPr>
          <w:ilvl w:val="0"/>
          <w:numId w:val="4"/>
        </w:numPr>
        <w:shd w:val="clear" w:color="auto" w:fill="FFFFFF"/>
        <w:autoSpaceDE w:val="0"/>
        <w:autoSpaceDN w:val="0"/>
        <w:adjustRightInd w:val="0"/>
        <w:spacing w:after="0" w:line="240" w:lineRule="auto"/>
        <w:rPr>
          <w:rFonts w:cstheme="minorHAnsi"/>
          <w:color w:val="000000"/>
          <w:sz w:val="28"/>
          <w:szCs w:val="28"/>
          <w:lang w:val="en"/>
        </w:rPr>
      </w:pPr>
      <w:r w:rsidRPr="00CD0753">
        <w:rPr>
          <w:rFonts w:cstheme="minorHAnsi"/>
          <w:color w:val="000000"/>
          <w:sz w:val="28"/>
          <w:szCs w:val="28"/>
          <w:lang w:val="en"/>
        </w:rPr>
        <w:t>To assist with the compilation of external contracts in conjunction with the Corporate Landlord Lead and the Procurement Department. This includes ensuring all procurement needs are carried out in line with Council’s policy.</w:t>
      </w:r>
    </w:p>
    <w:p w:rsidR="00213D36" w:rsidRPr="00CD0753" w:rsidRDefault="00213D36" w:rsidP="00CD0753">
      <w:pPr>
        <w:numPr>
          <w:ilvl w:val="0"/>
          <w:numId w:val="4"/>
        </w:numPr>
        <w:shd w:val="clear" w:color="auto" w:fill="FFFFFF"/>
        <w:autoSpaceDE w:val="0"/>
        <w:autoSpaceDN w:val="0"/>
        <w:adjustRightInd w:val="0"/>
        <w:spacing w:after="0" w:line="240" w:lineRule="auto"/>
        <w:rPr>
          <w:rFonts w:cstheme="minorHAnsi"/>
          <w:color w:val="000000"/>
          <w:sz w:val="28"/>
          <w:szCs w:val="28"/>
          <w:lang w:val="en"/>
        </w:rPr>
      </w:pPr>
      <w:r w:rsidRPr="00CD0753">
        <w:rPr>
          <w:rFonts w:cstheme="minorHAnsi"/>
          <w:color w:val="000000"/>
          <w:sz w:val="28"/>
          <w:szCs w:val="28"/>
          <w:lang w:val="en"/>
        </w:rPr>
        <w:t>To compile and maintain all required management information and records relating to the site. This includes asset register, emergency plans, plant testing, etc.</w:t>
      </w:r>
    </w:p>
    <w:p w:rsidR="00213D36" w:rsidRPr="00CD0753" w:rsidRDefault="00213D36" w:rsidP="00CD0753">
      <w:pPr>
        <w:numPr>
          <w:ilvl w:val="0"/>
          <w:numId w:val="4"/>
        </w:numPr>
        <w:shd w:val="clear" w:color="auto" w:fill="FFFFFF"/>
        <w:autoSpaceDE w:val="0"/>
        <w:autoSpaceDN w:val="0"/>
        <w:adjustRightInd w:val="0"/>
        <w:spacing w:after="0" w:line="240" w:lineRule="auto"/>
        <w:rPr>
          <w:rFonts w:cstheme="minorHAnsi"/>
          <w:color w:val="000000"/>
          <w:sz w:val="28"/>
          <w:szCs w:val="28"/>
          <w:lang w:val="en"/>
        </w:rPr>
      </w:pPr>
      <w:r w:rsidRPr="00CD0753">
        <w:rPr>
          <w:rFonts w:cstheme="minorHAnsi"/>
          <w:color w:val="000000"/>
          <w:sz w:val="28"/>
          <w:szCs w:val="28"/>
          <w:lang w:val="en"/>
        </w:rPr>
        <w:t xml:space="preserve">To ensure building plant and fabric (both externally and internally) is maintained and serviced to a high standard in accordance with the management contract and agreed budgets. </w:t>
      </w:r>
    </w:p>
    <w:p w:rsidR="00213D36" w:rsidRPr="00CD0753" w:rsidRDefault="00213D36" w:rsidP="00CD0753">
      <w:pPr>
        <w:numPr>
          <w:ilvl w:val="0"/>
          <w:numId w:val="4"/>
        </w:numPr>
        <w:shd w:val="clear" w:color="auto" w:fill="FFFFFF"/>
        <w:autoSpaceDE w:val="0"/>
        <w:autoSpaceDN w:val="0"/>
        <w:adjustRightInd w:val="0"/>
        <w:spacing w:after="0" w:line="240" w:lineRule="auto"/>
        <w:rPr>
          <w:rFonts w:cstheme="minorHAnsi"/>
          <w:color w:val="000000"/>
          <w:sz w:val="28"/>
          <w:szCs w:val="28"/>
          <w:lang w:val="en"/>
        </w:rPr>
      </w:pPr>
      <w:r w:rsidRPr="00CD0753">
        <w:rPr>
          <w:rFonts w:cstheme="minorHAnsi"/>
          <w:color w:val="000000"/>
          <w:sz w:val="28"/>
          <w:szCs w:val="28"/>
          <w:lang w:val="en"/>
        </w:rPr>
        <w:t xml:space="preserve">To ensure the agreed planned maintenance </w:t>
      </w:r>
      <w:proofErr w:type="spellStart"/>
      <w:r w:rsidRPr="00CD0753">
        <w:rPr>
          <w:rFonts w:cstheme="minorHAnsi"/>
          <w:color w:val="000000"/>
          <w:sz w:val="28"/>
          <w:szCs w:val="28"/>
          <w:lang w:val="en"/>
        </w:rPr>
        <w:t>programme</w:t>
      </w:r>
      <w:proofErr w:type="spellEnd"/>
      <w:r w:rsidRPr="00CD0753">
        <w:rPr>
          <w:rFonts w:cstheme="minorHAnsi"/>
          <w:color w:val="000000"/>
          <w:sz w:val="28"/>
          <w:szCs w:val="28"/>
          <w:lang w:val="en"/>
        </w:rPr>
        <w:t xml:space="preserve"> is carried out in accordance with the laid sown timetables and monitoring FM works on site including the required liaison with service providers and/or contractors.</w:t>
      </w:r>
    </w:p>
    <w:p w:rsidR="00213D36" w:rsidRPr="00CD0753" w:rsidRDefault="00213D36" w:rsidP="00CD0753">
      <w:pPr>
        <w:numPr>
          <w:ilvl w:val="0"/>
          <w:numId w:val="4"/>
        </w:numPr>
        <w:shd w:val="clear" w:color="auto" w:fill="FFFFFF"/>
        <w:autoSpaceDE w:val="0"/>
        <w:autoSpaceDN w:val="0"/>
        <w:adjustRightInd w:val="0"/>
        <w:spacing w:after="0" w:line="240" w:lineRule="auto"/>
        <w:rPr>
          <w:rFonts w:cstheme="minorHAnsi"/>
          <w:color w:val="000000"/>
          <w:sz w:val="28"/>
          <w:szCs w:val="28"/>
          <w:lang w:val="en"/>
        </w:rPr>
      </w:pPr>
      <w:r w:rsidRPr="00CD0753">
        <w:rPr>
          <w:rFonts w:cstheme="minorHAnsi"/>
          <w:color w:val="000000"/>
          <w:sz w:val="28"/>
          <w:szCs w:val="28"/>
          <w:lang w:val="en"/>
        </w:rPr>
        <w:t>To further development and maintain excellent occupier relationships, ensuring that they receive the highest standards of service in relation to their operational needs and attend tenant meetings.</w:t>
      </w:r>
    </w:p>
    <w:p w:rsidR="00213D36" w:rsidRPr="00CD0753" w:rsidRDefault="00213D36" w:rsidP="00CD0753">
      <w:pPr>
        <w:numPr>
          <w:ilvl w:val="0"/>
          <w:numId w:val="4"/>
        </w:numPr>
        <w:shd w:val="clear" w:color="auto" w:fill="FFFFFF"/>
        <w:autoSpaceDE w:val="0"/>
        <w:autoSpaceDN w:val="0"/>
        <w:adjustRightInd w:val="0"/>
        <w:spacing w:after="0" w:line="240" w:lineRule="auto"/>
        <w:rPr>
          <w:rFonts w:cstheme="minorHAnsi"/>
          <w:color w:val="000000"/>
          <w:sz w:val="28"/>
          <w:szCs w:val="28"/>
          <w:lang w:val="en"/>
        </w:rPr>
      </w:pPr>
      <w:r w:rsidRPr="00CD0753">
        <w:rPr>
          <w:rFonts w:cstheme="minorHAnsi"/>
          <w:color w:val="000000"/>
          <w:sz w:val="28"/>
          <w:szCs w:val="28"/>
          <w:lang w:val="en"/>
        </w:rPr>
        <w:t>To oversee and regularly review the work carried out by contractors to ensure the required standards are achieved and maintained in accordance with the contractual contracted SLAs and KPIs.</w:t>
      </w:r>
    </w:p>
    <w:p w:rsidR="00213D36" w:rsidRPr="00CD0753" w:rsidRDefault="00213D36" w:rsidP="00CD0753">
      <w:pPr>
        <w:numPr>
          <w:ilvl w:val="0"/>
          <w:numId w:val="4"/>
        </w:numPr>
        <w:autoSpaceDE w:val="0"/>
        <w:autoSpaceDN w:val="0"/>
        <w:adjustRightInd w:val="0"/>
        <w:spacing w:after="0" w:line="240" w:lineRule="auto"/>
        <w:rPr>
          <w:rFonts w:cstheme="minorHAnsi"/>
          <w:color w:val="000000"/>
          <w:sz w:val="28"/>
          <w:szCs w:val="28"/>
        </w:rPr>
      </w:pPr>
      <w:r w:rsidRPr="00CD0753">
        <w:rPr>
          <w:rFonts w:cstheme="minorHAnsi"/>
          <w:color w:val="000000"/>
          <w:sz w:val="28"/>
          <w:szCs w:val="28"/>
          <w:lang w:val="en"/>
        </w:rPr>
        <w:t>Co-ordinate the production of performance reports, carry out analysis of the results and take appropriate action to ensure continuous improvement is achieved.</w:t>
      </w:r>
    </w:p>
    <w:p w:rsidR="00213D36" w:rsidRPr="00CD0753" w:rsidRDefault="00213D36" w:rsidP="00CD0753">
      <w:pPr>
        <w:numPr>
          <w:ilvl w:val="0"/>
          <w:numId w:val="4"/>
        </w:numPr>
        <w:autoSpaceDE w:val="0"/>
        <w:autoSpaceDN w:val="0"/>
        <w:adjustRightInd w:val="0"/>
        <w:spacing w:after="0" w:line="240" w:lineRule="auto"/>
        <w:rPr>
          <w:rFonts w:cstheme="minorHAnsi"/>
          <w:color w:val="000000"/>
          <w:sz w:val="28"/>
          <w:szCs w:val="28"/>
        </w:rPr>
      </w:pPr>
      <w:r w:rsidRPr="00CD0753">
        <w:rPr>
          <w:rFonts w:cstheme="minorHAnsi"/>
          <w:color w:val="000000"/>
          <w:sz w:val="28"/>
          <w:szCs w:val="28"/>
          <w:lang w:val="en"/>
        </w:rPr>
        <w:t>Prepare draft budget for approval and thereafter manage expenditure to the agreed budget.</w:t>
      </w:r>
    </w:p>
    <w:p w:rsidR="00213D36" w:rsidRPr="00CD0753" w:rsidRDefault="00213D36" w:rsidP="00CD0753">
      <w:pPr>
        <w:numPr>
          <w:ilvl w:val="0"/>
          <w:numId w:val="4"/>
        </w:numPr>
        <w:shd w:val="clear" w:color="auto" w:fill="FFFFFF"/>
        <w:spacing w:after="0" w:line="240" w:lineRule="auto"/>
        <w:rPr>
          <w:rFonts w:cstheme="minorHAnsi"/>
          <w:color w:val="000000"/>
          <w:sz w:val="28"/>
          <w:szCs w:val="28"/>
          <w:lang w:val="en"/>
        </w:rPr>
      </w:pPr>
      <w:r w:rsidRPr="00CD0753">
        <w:rPr>
          <w:rFonts w:cstheme="minorHAnsi"/>
          <w:color w:val="000000"/>
          <w:sz w:val="28"/>
          <w:szCs w:val="28"/>
          <w:lang w:val="en"/>
        </w:rPr>
        <w:t>Liaise with and manage tenants’ occupation of the premises, in line with Corporate Landlord specific requirements.</w:t>
      </w:r>
    </w:p>
    <w:p w:rsidR="00213D36" w:rsidRPr="00CD0753" w:rsidRDefault="00213D36" w:rsidP="00CD0753">
      <w:pPr>
        <w:numPr>
          <w:ilvl w:val="0"/>
          <w:numId w:val="4"/>
        </w:numPr>
        <w:shd w:val="clear" w:color="auto" w:fill="FFFFFF"/>
        <w:spacing w:after="0" w:line="240" w:lineRule="auto"/>
        <w:rPr>
          <w:rFonts w:cstheme="minorHAnsi"/>
          <w:color w:val="000000"/>
          <w:sz w:val="28"/>
          <w:szCs w:val="28"/>
          <w:lang w:val="en"/>
        </w:rPr>
      </w:pPr>
      <w:r w:rsidRPr="00CD0753">
        <w:rPr>
          <w:rFonts w:cstheme="minorHAnsi"/>
          <w:color w:val="000000"/>
          <w:sz w:val="28"/>
          <w:szCs w:val="28"/>
          <w:lang w:val="en"/>
        </w:rPr>
        <w:t>Establish ‘value for money’ strategies for delivering the management service, with approved budgets.</w:t>
      </w:r>
    </w:p>
    <w:p w:rsidR="00213D36" w:rsidRPr="00CD0753" w:rsidRDefault="00213D36" w:rsidP="00CD0753">
      <w:pPr>
        <w:numPr>
          <w:ilvl w:val="0"/>
          <w:numId w:val="4"/>
        </w:numPr>
        <w:autoSpaceDE w:val="0"/>
        <w:autoSpaceDN w:val="0"/>
        <w:adjustRightInd w:val="0"/>
        <w:spacing w:after="0" w:line="240" w:lineRule="auto"/>
        <w:rPr>
          <w:rFonts w:cstheme="minorHAnsi"/>
          <w:color w:val="000000"/>
          <w:sz w:val="28"/>
          <w:szCs w:val="28"/>
        </w:rPr>
      </w:pPr>
      <w:r w:rsidRPr="00CD0753">
        <w:rPr>
          <w:rFonts w:cstheme="minorHAnsi"/>
          <w:color w:val="000000"/>
          <w:sz w:val="28"/>
          <w:szCs w:val="28"/>
        </w:rPr>
        <w:t>Building security, access control, building opening and lockdown, including arrangements for specific events. Liaise with colleagues within Asset Management to ensure effective arrangements for the following:</w:t>
      </w:r>
    </w:p>
    <w:p w:rsidR="00213D36" w:rsidRPr="00CD0753" w:rsidRDefault="00213D36" w:rsidP="00CD0753">
      <w:pPr>
        <w:numPr>
          <w:ilvl w:val="1"/>
          <w:numId w:val="4"/>
        </w:numPr>
        <w:autoSpaceDE w:val="0"/>
        <w:autoSpaceDN w:val="0"/>
        <w:adjustRightInd w:val="0"/>
        <w:spacing w:after="0" w:line="240" w:lineRule="auto"/>
        <w:rPr>
          <w:rFonts w:cstheme="minorHAnsi"/>
          <w:color w:val="000000"/>
          <w:sz w:val="28"/>
          <w:szCs w:val="28"/>
        </w:rPr>
      </w:pPr>
      <w:r w:rsidRPr="00CD0753">
        <w:rPr>
          <w:rFonts w:cstheme="minorHAnsi"/>
          <w:color w:val="000000"/>
          <w:sz w:val="28"/>
          <w:szCs w:val="28"/>
        </w:rPr>
        <w:t>Contractors and associated works within Buildings</w:t>
      </w:r>
    </w:p>
    <w:p w:rsidR="00213D36" w:rsidRPr="00CD0753" w:rsidRDefault="00213D36" w:rsidP="00CD0753">
      <w:pPr>
        <w:numPr>
          <w:ilvl w:val="1"/>
          <w:numId w:val="4"/>
        </w:numPr>
        <w:autoSpaceDE w:val="0"/>
        <w:autoSpaceDN w:val="0"/>
        <w:adjustRightInd w:val="0"/>
        <w:spacing w:after="0" w:line="240" w:lineRule="auto"/>
        <w:rPr>
          <w:rFonts w:cstheme="minorHAnsi"/>
          <w:color w:val="000000"/>
          <w:sz w:val="28"/>
          <w:szCs w:val="28"/>
        </w:rPr>
      </w:pPr>
      <w:r w:rsidRPr="00CD0753">
        <w:rPr>
          <w:rFonts w:cstheme="minorHAnsi"/>
          <w:color w:val="000000"/>
          <w:sz w:val="28"/>
          <w:szCs w:val="28"/>
        </w:rPr>
        <w:t>Evacuation and other Emergency arrangements</w:t>
      </w:r>
    </w:p>
    <w:p w:rsidR="00213D36" w:rsidRPr="00CD0753" w:rsidRDefault="00213D36" w:rsidP="00CD0753">
      <w:pPr>
        <w:numPr>
          <w:ilvl w:val="1"/>
          <w:numId w:val="4"/>
        </w:numPr>
        <w:autoSpaceDE w:val="0"/>
        <w:autoSpaceDN w:val="0"/>
        <w:adjustRightInd w:val="0"/>
        <w:spacing w:after="0" w:line="240" w:lineRule="auto"/>
        <w:rPr>
          <w:rFonts w:cstheme="minorHAnsi"/>
          <w:color w:val="000000"/>
          <w:sz w:val="28"/>
          <w:szCs w:val="28"/>
        </w:rPr>
      </w:pPr>
      <w:r w:rsidRPr="00CD0753">
        <w:rPr>
          <w:rFonts w:cstheme="minorHAnsi"/>
          <w:color w:val="000000"/>
          <w:sz w:val="28"/>
          <w:szCs w:val="28"/>
        </w:rPr>
        <w:t>Specific events</w:t>
      </w:r>
    </w:p>
    <w:p w:rsidR="00213D36" w:rsidRPr="00CD0753" w:rsidRDefault="00213D36" w:rsidP="00CD0753">
      <w:pPr>
        <w:numPr>
          <w:ilvl w:val="1"/>
          <w:numId w:val="4"/>
        </w:numPr>
        <w:autoSpaceDE w:val="0"/>
        <w:autoSpaceDN w:val="0"/>
        <w:adjustRightInd w:val="0"/>
        <w:spacing w:after="0" w:line="240" w:lineRule="auto"/>
        <w:rPr>
          <w:rFonts w:cstheme="minorHAnsi"/>
          <w:color w:val="000000"/>
          <w:sz w:val="28"/>
          <w:szCs w:val="28"/>
        </w:rPr>
      </w:pPr>
      <w:r w:rsidRPr="00CD0753">
        <w:rPr>
          <w:rFonts w:cstheme="minorHAnsi"/>
          <w:color w:val="000000"/>
          <w:sz w:val="28"/>
          <w:szCs w:val="28"/>
        </w:rPr>
        <w:t>Office moves and relocations</w:t>
      </w:r>
    </w:p>
    <w:p w:rsidR="00213D36" w:rsidRPr="00CD0753" w:rsidRDefault="00213D36" w:rsidP="00CD0753">
      <w:pPr>
        <w:numPr>
          <w:ilvl w:val="1"/>
          <w:numId w:val="4"/>
        </w:numPr>
        <w:autoSpaceDE w:val="0"/>
        <w:autoSpaceDN w:val="0"/>
        <w:adjustRightInd w:val="0"/>
        <w:spacing w:after="0" w:line="240" w:lineRule="auto"/>
        <w:rPr>
          <w:rFonts w:cstheme="minorHAnsi"/>
          <w:color w:val="000000"/>
          <w:sz w:val="28"/>
          <w:szCs w:val="28"/>
        </w:rPr>
      </w:pPr>
      <w:r w:rsidRPr="00CD0753">
        <w:rPr>
          <w:rFonts w:cstheme="minorHAnsi"/>
          <w:color w:val="000000"/>
          <w:sz w:val="28"/>
          <w:szCs w:val="28"/>
        </w:rPr>
        <w:t>Service charge administration</w:t>
      </w:r>
    </w:p>
    <w:p w:rsidR="00213D36" w:rsidRPr="00CD0753" w:rsidRDefault="00213D36" w:rsidP="00CD0753">
      <w:pPr>
        <w:numPr>
          <w:ilvl w:val="1"/>
          <w:numId w:val="4"/>
        </w:numPr>
        <w:autoSpaceDE w:val="0"/>
        <w:autoSpaceDN w:val="0"/>
        <w:adjustRightInd w:val="0"/>
        <w:spacing w:after="0" w:line="240" w:lineRule="auto"/>
        <w:rPr>
          <w:rFonts w:cstheme="minorHAnsi"/>
          <w:color w:val="000000"/>
          <w:sz w:val="28"/>
          <w:szCs w:val="28"/>
        </w:rPr>
      </w:pPr>
      <w:r w:rsidRPr="00CD0753">
        <w:rPr>
          <w:rFonts w:cstheme="minorHAnsi"/>
          <w:color w:val="000000"/>
          <w:sz w:val="28"/>
          <w:szCs w:val="28"/>
        </w:rPr>
        <w:t>Post, deliveries and post room activities</w:t>
      </w:r>
    </w:p>
    <w:p w:rsidR="00213D36" w:rsidRPr="00CD0753" w:rsidRDefault="00213D36" w:rsidP="00CD0753">
      <w:pPr>
        <w:numPr>
          <w:ilvl w:val="0"/>
          <w:numId w:val="4"/>
        </w:numPr>
        <w:autoSpaceDE w:val="0"/>
        <w:autoSpaceDN w:val="0"/>
        <w:adjustRightInd w:val="0"/>
        <w:spacing w:after="0" w:line="240" w:lineRule="auto"/>
        <w:rPr>
          <w:rFonts w:cstheme="minorHAnsi"/>
          <w:color w:val="000000"/>
          <w:sz w:val="28"/>
          <w:szCs w:val="28"/>
        </w:rPr>
      </w:pPr>
      <w:r w:rsidRPr="00CD0753">
        <w:rPr>
          <w:rFonts w:cstheme="minorHAnsi"/>
          <w:color w:val="000000"/>
          <w:sz w:val="28"/>
          <w:szCs w:val="28"/>
        </w:rPr>
        <w:t>Manage communications with building occupiers regarding any activities within buildings that may impact upon them.</w:t>
      </w:r>
    </w:p>
    <w:p w:rsidR="00213D36" w:rsidRPr="00CD0753" w:rsidRDefault="00213D36" w:rsidP="00CD0753">
      <w:pPr>
        <w:numPr>
          <w:ilvl w:val="0"/>
          <w:numId w:val="4"/>
        </w:numPr>
        <w:autoSpaceDE w:val="0"/>
        <w:autoSpaceDN w:val="0"/>
        <w:adjustRightInd w:val="0"/>
        <w:spacing w:after="0" w:line="240" w:lineRule="auto"/>
        <w:rPr>
          <w:rFonts w:cstheme="minorHAnsi"/>
          <w:color w:val="000000"/>
          <w:sz w:val="28"/>
          <w:szCs w:val="28"/>
        </w:rPr>
      </w:pPr>
      <w:r w:rsidRPr="00CD0753">
        <w:rPr>
          <w:rFonts w:cstheme="minorHAnsi"/>
          <w:color w:val="000000"/>
          <w:sz w:val="28"/>
          <w:szCs w:val="28"/>
        </w:rPr>
        <w:t xml:space="preserve">Act as the escalation point for public enquiries which </w:t>
      </w:r>
      <w:r w:rsidR="00EC5759" w:rsidRPr="00CD0753">
        <w:rPr>
          <w:rFonts w:cstheme="minorHAnsi"/>
          <w:color w:val="000000"/>
          <w:sz w:val="28"/>
          <w:szCs w:val="28"/>
        </w:rPr>
        <w:t>cannot</w:t>
      </w:r>
      <w:r w:rsidRPr="00CD0753">
        <w:rPr>
          <w:rFonts w:cstheme="minorHAnsi"/>
          <w:color w:val="000000"/>
          <w:sz w:val="28"/>
          <w:szCs w:val="28"/>
        </w:rPr>
        <w:t xml:space="preserve"> be resolved at reception / first point of contact. Support the Campus Services Lead in:</w:t>
      </w:r>
    </w:p>
    <w:p w:rsidR="00213D36" w:rsidRPr="00CD0753" w:rsidRDefault="00213D36" w:rsidP="00CD0753">
      <w:pPr>
        <w:numPr>
          <w:ilvl w:val="0"/>
          <w:numId w:val="4"/>
        </w:numPr>
        <w:autoSpaceDE w:val="0"/>
        <w:autoSpaceDN w:val="0"/>
        <w:adjustRightInd w:val="0"/>
        <w:spacing w:after="0" w:line="240" w:lineRule="auto"/>
        <w:rPr>
          <w:rFonts w:cstheme="minorHAnsi"/>
          <w:color w:val="000000"/>
          <w:sz w:val="28"/>
          <w:szCs w:val="28"/>
        </w:rPr>
      </w:pPr>
      <w:r w:rsidRPr="00CD0753">
        <w:rPr>
          <w:rFonts w:cstheme="minorHAnsi"/>
          <w:color w:val="000000"/>
          <w:sz w:val="28"/>
          <w:szCs w:val="28"/>
        </w:rPr>
        <w:t>Procurement of external services</w:t>
      </w:r>
    </w:p>
    <w:p w:rsidR="00213D36" w:rsidRPr="00CD0753" w:rsidRDefault="00213D36" w:rsidP="00CD0753">
      <w:pPr>
        <w:numPr>
          <w:ilvl w:val="0"/>
          <w:numId w:val="4"/>
        </w:numPr>
        <w:autoSpaceDE w:val="0"/>
        <w:autoSpaceDN w:val="0"/>
        <w:adjustRightInd w:val="0"/>
        <w:spacing w:after="0" w:line="240" w:lineRule="auto"/>
        <w:rPr>
          <w:rFonts w:cstheme="minorHAnsi"/>
          <w:color w:val="000000"/>
          <w:sz w:val="28"/>
          <w:szCs w:val="28"/>
        </w:rPr>
      </w:pPr>
      <w:r w:rsidRPr="00CD0753">
        <w:rPr>
          <w:rFonts w:cstheme="minorHAnsi"/>
          <w:color w:val="000000"/>
          <w:sz w:val="28"/>
          <w:szCs w:val="28"/>
        </w:rPr>
        <w:t>Determining policies and protocols for buildings</w:t>
      </w:r>
    </w:p>
    <w:p w:rsidR="00213D36" w:rsidRPr="00CD0753" w:rsidRDefault="00213D36" w:rsidP="00CD0753">
      <w:pPr>
        <w:numPr>
          <w:ilvl w:val="0"/>
          <w:numId w:val="4"/>
        </w:numPr>
        <w:autoSpaceDE w:val="0"/>
        <w:autoSpaceDN w:val="0"/>
        <w:adjustRightInd w:val="0"/>
        <w:spacing w:after="0" w:line="240" w:lineRule="auto"/>
        <w:rPr>
          <w:rFonts w:cstheme="minorHAnsi"/>
          <w:color w:val="000000"/>
          <w:sz w:val="28"/>
          <w:szCs w:val="28"/>
        </w:rPr>
      </w:pPr>
      <w:r w:rsidRPr="00CD0753">
        <w:rPr>
          <w:rFonts w:cstheme="minorHAnsi"/>
          <w:color w:val="000000"/>
          <w:sz w:val="28"/>
          <w:szCs w:val="28"/>
        </w:rPr>
        <w:t>Fire drills, evacuation arrangements and related record keeping</w:t>
      </w:r>
    </w:p>
    <w:p w:rsidR="00213D36" w:rsidRPr="00CD0753" w:rsidRDefault="00213D36" w:rsidP="00CD0753">
      <w:pPr>
        <w:numPr>
          <w:ilvl w:val="0"/>
          <w:numId w:val="4"/>
        </w:numPr>
        <w:autoSpaceDE w:val="0"/>
        <w:autoSpaceDN w:val="0"/>
        <w:adjustRightInd w:val="0"/>
        <w:spacing w:after="0" w:line="240" w:lineRule="auto"/>
        <w:rPr>
          <w:rFonts w:cstheme="minorHAnsi"/>
          <w:color w:val="000000"/>
          <w:sz w:val="28"/>
          <w:szCs w:val="28"/>
        </w:rPr>
      </w:pPr>
      <w:r w:rsidRPr="00CD0753">
        <w:rPr>
          <w:rFonts w:cstheme="minorHAnsi"/>
          <w:color w:val="000000"/>
          <w:sz w:val="28"/>
          <w:szCs w:val="28"/>
        </w:rPr>
        <w:t>Managing the on-site list of Emergency Evacuation Co-ordinators, Fire Wardens and First Aiders</w:t>
      </w:r>
    </w:p>
    <w:p w:rsidR="00213D36" w:rsidRPr="00CD0753" w:rsidRDefault="00213D36" w:rsidP="00CD0753">
      <w:pPr>
        <w:numPr>
          <w:ilvl w:val="0"/>
          <w:numId w:val="4"/>
        </w:numPr>
        <w:autoSpaceDE w:val="0"/>
        <w:autoSpaceDN w:val="0"/>
        <w:adjustRightInd w:val="0"/>
        <w:spacing w:after="0" w:line="240" w:lineRule="auto"/>
        <w:rPr>
          <w:rFonts w:cstheme="minorHAnsi"/>
          <w:color w:val="000000"/>
          <w:sz w:val="28"/>
          <w:szCs w:val="28"/>
          <w:lang w:val="en-US"/>
        </w:rPr>
      </w:pPr>
      <w:r w:rsidRPr="00CD0753">
        <w:rPr>
          <w:rFonts w:cstheme="minorHAnsi"/>
          <w:color w:val="000000"/>
          <w:sz w:val="28"/>
          <w:szCs w:val="28"/>
          <w:lang w:val="en-US"/>
        </w:rPr>
        <w:t>Responsible for monitoring and reporting of service level agreements and key performance indicators internal and external, also tracking of risks/rewards mechanisms</w:t>
      </w:r>
    </w:p>
    <w:p w:rsidR="00213D36" w:rsidRPr="00CD0753" w:rsidRDefault="00213D36" w:rsidP="00CD0753">
      <w:pPr>
        <w:numPr>
          <w:ilvl w:val="0"/>
          <w:numId w:val="4"/>
        </w:numPr>
        <w:autoSpaceDE w:val="0"/>
        <w:autoSpaceDN w:val="0"/>
        <w:adjustRightInd w:val="0"/>
        <w:spacing w:after="0" w:line="240" w:lineRule="auto"/>
        <w:rPr>
          <w:rFonts w:cstheme="minorHAnsi"/>
          <w:color w:val="000000"/>
          <w:sz w:val="28"/>
          <w:szCs w:val="28"/>
          <w:lang w:val="en-US"/>
        </w:rPr>
      </w:pPr>
      <w:r w:rsidRPr="00CD0753">
        <w:rPr>
          <w:rFonts w:cstheme="minorHAnsi"/>
          <w:color w:val="000000"/>
          <w:sz w:val="28"/>
          <w:szCs w:val="28"/>
          <w:lang w:val="en-US"/>
        </w:rPr>
        <w:t xml:space="preserve">Attend meetings on behalf of the Campus Services lead as required </w:t>
      </w:r>
    </w:p>
    <w:p w:rsidR="00213D36" w:rsidRPr="00CD0753" w:rsidRDefault="00213D36" w:rsidP="00CD0753">
      <w:pPr>
        <w:numPr>
          <w:ilvl w:val="0"/>
          <w:numId w:val="4"/>
        </w:numPr>
        <w:spacing w:after="0" w:line="240" w:lineRule="auto"/>
        <w:rPr>
          <w:rFonts w:cstheme="minorHAnsi"/>
          <w:color w:val="000000"/>
          <w:sz w:val="28"/>
          <w:szCs w:val="28"/>
        </w:rPr>
      </w:pPr>
      <w:r w:rsidRPr="00CD0753">
        <w:rPr>
          <w:rFonts w:cstheme="minorHAnsi"/>
          <w:color w:val="000000"/>
          <w:sz w:val="28"/>
          <w:szCs w:val="28"/>
        </w:rPr>
        <w:t>The post holder may be required to work pre-planned, weekends and occasional public holidays in order to meet service requirements and in order to ensure appropriate representation of the Council with residents, the Mayor and elected members, and external bodies.</w:t>
      </w:r>
    </w:p>
    <w:p w:rsidR="00213D36" w:rsidRPr="00CD0753" w:rsidRDefault="00213D36" w:rsidP="00CD0753">
      <w:pPr>
        <w:numPr>
          <w:ilvl w:val="0"/>
          <w:numId w:val="4"/>
        </w:numPr>
        <w:autoSpaceDE w:val="0"/>
        <w:autoSpaceDN w:val="0"/>
        <w:adjustRightInd w:val="0"/>
        <w:spacing w:after="0" w:line="240" w:lineRule="auto"/>
        <w:rPr>
          <w:rFonts w:cstheme="minorHAnsi"/>
          <w:color w:val="000000"/>
          <w:sz w:val="28"/>
          <w:szCs w:val="28"/>
        </w:rPr>
      </w:pPr>
      <w:r w:rsidRPr="00CD0753">
        <w:rPr>
          <w:rFonts w:cstheme="minorHAnsi"/>
          <w:color w:val="000000"/>
          <w:sz w:val="28"/>
          <w:szCs w:val="28"/>
        </w:rPr>
        <w:t>The postholder may be required to provide key holder cover out of hours, however this requirement is not obligatory.  Attendance will only be required subsequent to the initial alarm activation response and investigation being carried out by the corporate security provider and where direction and advice is required by them or the emergency services to resolve the situation.  An appropriate allowance will apply for all call-outs and attendances</w:t>
      </w:r>
    </w:p>
    <w:p w:rsidR="00213D36" w:rsidRPr="00213D36" w:rsidRDefault="00213D36" w:rsidP="00CD0753">
      <w:pPr>
        <w:spacing w:after="0" w:line="240" w:lineRule="auto"/>
        <w:rPr>
          <w:rFonts w:cstheme="minorHAnsi"/>
          <w:sz w:val="24"/>
          <w:szCs w:val="24"/>
        </w:rPr>
      </w:pPr>
      <w:r w:rsidRPr="00213D36">
        <w:rPr>
          <w:rFonts w:cstheme="minorHAnsi"/>
          <w:sz w:val="24"/>
          <w:szCs w:val="24"/>
        </w:rPr>
        <w:t xml:space="preserve"> </w:t>
      </w:r>
    </w:p>
    <w:p w:rsidR="00213D36" w:rsidRPr="00213D36" w:rsidRDefault="00213D36" w:rsidP="00CD0753">
      <w:pPr>
        <w:spacing w:after="0" w:line="240" w:lineRule="auto"/>
        <w:rPr>
          <w:rFonts w:cstheme="minorHAnsi"/>
          <w:b/>
          <w:color w:val="000000"/>
          <w:sz w:val="32"/>
          <w:szCs w:val="24"/>
        </w:rPr>
      </w:pPr>
      <w:proofErr w:type="gramStart"/>
      <w:r w:rsidRPr="00213D36">
        <w:rPr>
          <w:rFonts w:cstheme="minorHAnsi"/>
          <w:b/>
          <w:color w:val="000000"/>
          <w:sz w:val="32"/>
          <w:szCs w:val="24"/>
        </w:rPr>
        <w:t>oneSource</w:t>
      </w:r>
      <w:proofErr w:type="gramEnd"/>
      <w:r w:rsidRPr="00213D36">
        <w:rPr>
          <w:rFonts w:cstheme="minorHAnsi"/>
          <w:b/>
          <w:color w:val="000000"/>
          <w:sz w:val="32"/>
          <w:szCs w:val="24"/>
        </w:rPr>
        <w:t xml:space="preserve"> Corporate Critical Success Factors </w:t>
      </w:r>
    </w:p>
    <w:p w:rsidR="00213D36" w:rsidRPr="00CD0753" w:rsidRDefault="00213D36" w:rsidP="00CD0753">
      <w:pPr>
        <w:numPr>
          <w:ilvl w:val="0"/>
          <w:numId w:val="5"/>
        </w:numPr>
        <w:tabs>
          <w:tab w:val="clear" w:pos="720"/>
          <w:tab w:val="num" w:pos="-584"/>
        </w:tabs>
        <w:spacing w:after="0" w:line="240" w:lineRule="auto"/>
        <w:ind w:left="312" w:hanging="357"/>
        <w:rPr>
          <w:rFonts w:cstheme="minorHAnsi"/>
          <w:color w:val="000000"/>
          <w:sz w:val="28"/>
          <w:szCs w:val="28"/>
        </w:rPr>
      </w:pPr>
      <w:r w:rsidRPr="00CD0753">
        <w:rPr>
          <w:rFonts w:cstheme="minorHAnsi"/>
          <w:color w:val="000000"/>
          <w:sz w:val="28"/>
          <w:szCs w:val="28"/>
        </w:rPr>
        <w:t>Provision of and delivery of quality services – ensuring a high level of service that is reflective of all customer needs and value for money</w:t>
      </w:r>
    </w:p>
    <w:p w:rsidR="00213D36" w:rsidRPr="00CD0753" w:rsidRDefault="00213D36" w:rsidP="00CD0753">
      <w:pPr>
        <w:numPr>
          <w:ilvl w:val="0"/>
          <w:numId w:val="5"/>
        </w:numPr>
        <w:tabs>
          <w:tab w:val="clear" w:pos="720"/>
          <w:tab w:val="num" w:pos="-584"/>
        </w:tabs>
        <w:spacing w:after="0" w:line="240" w:lineRule="auto"/>
        <w:ind w:left="312" w:hanging="357"/>
        <w:rPr>
          <w:rFonts w:cstheme="minorHAnsi"/>
          <w:color w:val="000000"/>
          <w:sz w:val="28"/>
          <w:szCs w:val="28"/>
        </w:rPr>
      </w:pPr>
      <w:r w:rsidRPr="00CD0753">
        <w:rPr>
          <w:rFonts w:cstheme="minorHAnsi"/>
          <w:color w:val="000000"/>
          <w:sz w:val="28"/>
          <w:szCs w:val="28"/>
        </w:rPr>
        <w:t>Anticipates different customer needs – delivering a customer focused shared service which is a cultural ‘fit’, is flexible and proactive in approach</w:t>
      </w:r>
    </w:p>
    <w:p w:rsidR="00213D36" w:rsidRPr="00CD0753" w:rsidRDefault="00213D36" w:rsidP="00CD0753">
      <w:pPr>
        <w:numPr>
          <w:ilvl w:val="0"/>
          <w:numId w:val="5"/>
        </w:numPr>
        <w:tabs>
          <w:tab w:val="clear" w:pos="720"/>
          <w:tab w:val="num" w:pos="-584"/>
        </w:tabs>
        <w:spacing w:after="0" w:line="240" w:lineRule="auto"/>
        <w:ind w:left="312" w:hanging="357"/>
        <w:rPr>
          <w:rFonts w:cstheme="minorHAnsi"/>
          <w:color w:val="000000"/>
          <w:sz w:val="28"/>
          <w:szCs w:val="28"/>
        </w:rPr>
      </w:pPr>
      <w:r w:rsidRPr="00CD0753">
        <w:rPr>
          <w:rFonts w:cstheme="minorHAnsi"/>
          <w:color w:val="000000"/>
          <w:sz w:val="28"/>
          <w:szCs w:val="28"/>
        </w:rPr>
        <w:t xml:space="preserve">Delivers a resilient business, which continuously improves and innovates  with healthy revenue streams </w:t>
      </w:r>
    </w:p>
    <w:p w:rsidR="00213D36" w:rsidRPr="00CD0753" w:rsidRDefault="00213D36" w:rsidP="00CD0753">
      <w:pPr>
        <w:numPr>
          <w:ilvl w:val="0"/>
          <w:numId w:val="5"/>
        </w:numPr>
        <w:tabs>
          <w:tab w:val="clear" w:pos="720"/>
          <w:tab w:val="num" w:pos="-584"/>
        </w:tabs>
        <w:spacing w:after="0" w:line="240" w:lineRule="auto"/>
        <w:ind w:left="312" w:hanging="357"/>
        <w:rPr>
          <w:rFonts w:cstheme="minorHAnsi"/>
          <w:color w:val="000000"/>
          <w:sz w:val="28"/>
          <w:szCs w:val="28"/>
        </w:rPr>
      </w:pPr>
      <w:r w:rsidRPr="00CD0753">
        <w:rPr>
          <w:rFonts w:cstheme="minorHAnsi"/>
          <w:color w:val="000000"/>
          <w:sz w:val="28"/>
          <w:szCs w:val="28"/>
        </w:rPr>
        <w:t xml:space="preserve">Operates an ethos of joint working and operates across the board regardless of location </w:t>
      </w:r>
    </w:p>
    <w:p w:rsidR="00213D36" w:rsidRPr="00CD0753" w:rsidRDefault="00213D36" w:rsidP="00CD0753">
      <w:pPr>
        <w:numPr>
          <w:ilvl w:val="0"/>
          <w:numId w:val="5"/>
        </w:numPr>
        <w:tabs>
          <w:tab w:val="clear" w:pos="720"/>
          <w:tab w:val="num" w:pos="-584"/>
        </w:tabs>
        <w:spacing w:after="0" w:line="240" w:lineRule="auto"/>
        <w:ind w:left="312" w:hanging="357"/>
        <w:rPr>
          <w:rFonts w:cstheme="minorHAnsi"/>
          <w:color w:val="000000"/>
          <w:sz w:val="28"/>
          <w:szCs w:val="28"/>
        </w:rPr>
      </w:pPr>
      <w:r w:rsidRPr="00CD0753">
        <w:rPr>
          <w:rFonts w:cstheme="minorHAnsi"/>
          <w:color w:val="000000"/>
          <w:sz w:val="28"/>
          <w:szCs w:val="28"/>
        </w:rPr>
        <w:t xml:space="preserve">Delivers capacity and capability to operate business as usual with the capacity and capability to innovate and project manage to support this </w:t>
      </w:r>
    </w:p>
    <w:p w:rsidR="00213D36" w:rsidRPr="00CD0753" w:rsidRDefault="00213D36" w:rsidP="00CD0753">
      <w:pPr>
        <w:numPr>
          <w:ilvl w:val="0"/>
          <w:numId w:val="5"/>
        </w:numPr>
        <w:tabs>
          <w:tab w:val="clear" w:pos="720"/>
          <w:tab w:val="num" w:pos="-584"/>
        </w:tabs>
        <w:spacing w:after="0" w:line="240" w:lineRule="auto"/>
        <w:ind w:left="312" w:hanging="357"/>
        <w:rPr>
          <w:rFonts w:cstheme="minorHAnsi"/>
          <w:color w:val="000000"/>
          <w:sz w:val="28"/>
          <w:szCs w:val="28"/>
        </w:rPr>
      </w:pPr>
      <w:r w:rsidRPr="00CD0753">
        <w:rPr>
          <w:rFonts w:cstheme="minorHAnsi"/>
          <w:color w:val="000000"/>
          <w:sz w:val="28"/>
          <w:szCs w:val="28"/>
        </w:rPr>
        <w:t>Delivers a flexible and scalable platform to innovate, enhance market knowledge and continuously improve</w:t>
      </w:r>
    </w:p>
    <w:p w:rsidR="00213D36" w:rsidRPr="00CD0753" w:rsidRDefault="00213D36" w:rsidP="00CD0753">
      <w:pPr>
        <w:numPr>
          <w:ilvl w:val="0"/>
          <w:numId w:val="5"/>
        </w:numPr>
        <w:tabs>
          <w:tab w:val="clear" w:pos="720"/>
          <w:tab w:val="num" w:pos="-584"/>
        </w:tabs>
        <w:spacing w:after="0" w:line="240" w:lineRule="auto"/>
        <w:ind w:left="312" w:hanging="357"/>
        <w:rPr>
          <w:rFonts w:cstheme="minorHAnsi"/>
          <w:color w:val="000000"/>
          <w:sz w:val="28"/>
          <w:szCs w:val="28"/>
        </w:rPr>
      </w:pPr>
      <w:r w:rsidRPr="00CD0753">
        <w:rPr>
          <w:rFonts w:cstheme="minorHAnsi"/>
          <w:color w:val="000000"/>
          <w:sz w:val="28"/>
          <w:szCs w:val="28"/>
        </w:rPr>
        <w:t>Invests in people and skills to deliver a sustainable business</w:t>
      </w:r>
    </w:p>
    <w:p w:rsidR="00CD0753" w:rsidRPr="00EC5759" w:rsidRDefault="00213D36" w:rsidP="00CD0753">
      <w:pPr>
        <w:numPr>
          <w:ilvl w:val="0"/>
          <w:numId w:val="5"/>
        </w:numPr>
        <w:tabs>
          <w:tab w:val="clear" w:pos="720"/>
          <w:tab w:val="num" w:pos="-584"/>
        </w:tabs>
        <w:spacing w:after="0" w:line="240" w:lineRule="auto"/>
        <w:ind w:left="312" w:hanging="357"/>
        <w:rPr>
          <w:rFonts w:cstheme="minorHAnsi"/>
          <w:b/>
          <w:color w:val="000000"/>
          <w:sz w:val="32"/>
          <w:szCs w:val="24"/>
        </w:rPr>
      </w:pPr>
      <w:r w:rsidRPr="00CD0753">
        <w:rPr>
          <w:rFonts w:cstheme="minorHAnsi"/>
          <w:color w:val="000000"/>
          <w:sz w:val="28"/>
          <w:szCs w:val="28"/>
        </w:rPr>
        <w:t>Provides a transactional service that is multi-channelled, face to face, local and nationwide</w:t>
      </w:r>
    </w:p>
    <w:p w:rsidR="00EC5759" w:rsidRPr="00CD0753" w:rsidRDefault="00EC5759" w:rsidP="00EC5759">
      <w:pPr>
        <w:spacing w:after="0" w:line="240" w:lineRule="auto"/>
        <w:ind w:left="-45"/>
        <w:rPr>
          <w:rFonts w:cstheme="minorHAnsi"/>
          <w:b/>
          <w:color w:val="000000"/>
          <w:sz w:val="32"/>
          <w:szCs w:val="24"/>
        </w:rPr>
      </w:pPr>
    </w:p>
    <w:p w:rsidR="00213D36" w:rsidRPr="00213D36" w:rsidRDefault="00213D36" w:rsidP="00CD0753">
      <w:pPr>
        <w:spacing w:after="0" w:line="240" w:lineRule="auto"/>
        <w:ind w:left="-45"/>
        <w:rPr>
          <w:rFonts w:cstheme="minorHAnsi"/>
          <w:b/>
          <w:color w:val="000000"/>
          <w:sz w:val="32"/>
          <w:szCs w:val="24"/>
        </w:rPr>
      </w:pPr>
      <w:r w:rsidRPr="00213D36">
        <w:rPr>
          <w:rFonts w:cstheme="minorHAnsi"/>
          <w:b/>
          <w:color w:val="000000"/>
          <w:sz w:val="32"/>
          <w:szCs w:val="24"/>
        </w:rPr>
        <w:t>General</w:t>
      </w:r>
    </w:p>
    <w:p w:rsidR="00213D36" w:rsidRPr="00CD0753" w:rsidRDefault="00213D36" w:rsidP="00CD0753">
      <w:pPr>
        <w:numPr>
          <w:ilvl w:val="0"/>
          <w:numId w:val="6"/>
        </w:numPr>
        <w:spacing w:after="0" w:line="240" w:lineRule="auto"/>
        <w:rPr>
          <w:rFonts w:cstheme="minorHAnsi"/>
          <w:color w:val="000000"/>
          <w:sz w:val="28"/>
          <w:szCs w:val="28"/>
        </w:rPr>
      </w:pPr>
      <w:proofErr w:type="gramStart"/>
      <w:r w:rsidRPr="00CD0753">
        <w:rPr>
          <w:rFonts w:cstheme="minorHAnsi"/>
          <w:color w:val="000000"/>
          <w:sz w:val="28"/>
          <w:szCs w:val="28"/>
        </w:rPr>
        <w:t>oneSource</w:t>
      </w:r>
      <w:proofErr w:type="gramEnd"/>
      <w:r w:rsidRPr="00CD0753">
        <w:rPr>
          <w:rFonts w:cstheme="minorHAnsi"/>
          <w:color w:val="000000"/>
          <w:sz w:val="28"/>
          <w:szCs w:val="28"/>
        </w:rPr>
        <w:t xml:space="preserve"> is committed to and champions equality and diversity in all aspects of employment and service provision. All employees are expected to understand and promote this approach in their work.</w:t>
      </w:r>
    </w:p>
    <w:p w:rsidR="00213D36" w:rsidRPr="00CD0753" w:rsidRDefault="00213D36" w:rsidP="00CD0753">
      <w:pPr>
        <w:numPr>
          <w:ilvl w:val="0"/>
          <w:numId w:val="6"/>
        </w:numPr>
        <w:spacing w:after="0" w:line="240" w:lineRule="auto"/>
        <w:rPr>
          <w:rFonts w:cstheme="minorHAnsi"/>
          <w:color w:val="000000"/>
          <w:sz w:val="28"/>
          <w:szCs w:val="28"/>
        </w:rPr>
      </w:pPr>
      <w:r w:rsidRPr="00CD0753">
        <w:rPr>
          <w:rFonts w:cstheme="minorHAnsi"/>
          <w:color w:val="000000"/>
          <w:sz w:val="28"/>
          <w:szCs w:val="28"/>
        </w:rPr>
        <w:t>Adherence to Health and Safety requirements and proper risk management is required from all employees in so far as is relevant to their role. All employees are expected to understand and promote good health and safety practices and manage risks appropriately</w:t>
      </w:r>
    </w:p>
    <w:p w:rsidR="00213D36" w:rsidRPr="00CD0753" w:rsidRDefault="00213D36" w:rsidP="00CD0753">
      <w:pPr>
        <w:numPr>
          <w:ilvl w:val="0"/>
          <w:numId w:val="6"/>
        </w:numPr>
        <w:spacing w:after="0" w:line="240" w:lineRule="auto"/>
        <w:rPr>
          <w:rFonts w:cstheme="minorHAnsi"/>
          <w:color w:val="000000"/>
          <w:sz w:val="28"/>
          <w:szCs w:val="28"/>
        </w:rPr>
      </w:pPr>
      <w:r w:rsidRPr="00CD0753">
        <w:rPr>
          <w:rFonts w:cstheme="minorHAnsi"/>
          <w:color w:val="000000"/>
          <w:sz w:val="28"/>
          <w:szCs w:val="28"/>
        </w:rPr>
        <w:t xml:space="preserve">Deal with any Safeguarding issues that might arise, in line with the Council’s policies and procedures. </w:t>
      </w:r>
    </w:p>
    <w:p w:rsidR="00213D36" w:rsidRPr="00CD0753" w:rsidRDefault="00213D36" w:rsidP="00CD0753">
      <w:pPr>
        <w:numPr>
          <w:ilvl w:val="0"/>
          <w:numId w:val="6"/>
        </w:numPr>
        <w:spacing w:after="0" w:line="240" w:lineRule="auto"/>
        <w:rPr>
          <w:rFonts w:cstheme="minorHAnsi"/>
          <w:color w:val="000000"/>
          <w:sz w:val="28"/>
          <w:szCs w:val="28"/>
        </w:rPr>
      </w:pPr>
      <w:r w:rsidRPr="00CD0753">
        <w:rPr>
          <w:rFonts w:cstheme="minorHAnsi"/>
          <w:color w:val="000000"/>
          <w:sz w:val="28"/>
          <w:szCs w:val="28"/>
        </w:rPr>
        <w:t>Comply with Health and Safety Regulations associated with your employment.</w:t>
      </w:r>
    </w:p>
    <w:p w:rsidR="00213D36" w:rsidRPr="00CD0753" w:rsidRDefault="00213D36" w:rsidP="00CD0753">
      <w:pPr>
        <w:numPr>
          <w:ilvl w:val="0"/>
          <w:numId w:val="6"/>
        </w:numPr>
        <w:spacing w:after="0" w:line="240" w:lineRule="auto"/>
        <w:rPr>
          <w:rFonts w:cstheme="minorHAnsi"/>
          <w:color w:val="000000"/>
          <w:sz w:val="28"/>
          <w:szCs w:val="28"/>
        </w:rPr>
      </w:pPr>
      <w:r w:rsidRPr="00CD0753">
        <w:rPr>
          <w:rFonts w:cstheme="minorHAnsi"/>
          <w:color w:val="000000"/>
          <w:sz w:val="28"/>
          <w:szCs w:val="28"/>
        </w:rPr>
        <w:t>Be aware of the council’s responsibilities under the Data Protection Act 1984 for the security, accuracy and relevance of all personal data held on such systems and ensure that all processes comply with this.</w:t>
      </w:r>
    </w:p>
    <w:p w:rsidR="00D5142A" w:rsidRDefault="00213D36" w:rsidP="00D5142A">
      <w:pPr>
        <w:numPr>
          <w:ilvl w:val="0"/>
          <w:numId w:val="6"/>
        </w:numPr>
        <w:spacing w:after="0" w:line="240" w:lineRule="auto"/>
        <w:rPr>
          <w:rFonts w:cstheme="minorHAnsi"/>
          <w:b/>
          <w:sz w:val="32"/>
          <w:szCs w:val="24"/>
        </w:rPr>
      </w:pPr>
      <w:r w:rsidRPr="00CD0753">
        <w:rPr>
          <w:rFonts w:cstheme="minorHAnsi"/>
          <w:color w:val="000000"/>
          <w:sz w:val="28"/>
          <w:szCs w:val="28"/>
        </w:rPr>
        <w:t>To treat all information acquired through your employment, both formally and informally, in strict confidence.</w:t>
      </w:r>
      <w:r w:rsidR="00D5142A" w:rsidRPr="00213D36">
        <w:rPr>
          <w:rFonts w:cstheme="minorHAnsi"/>
          <w:b/>
          <w:sz w:val="32"/>
          <w:szCs w:val="24"/>
        </w:rPr>
        <w:t xml:space="preserve"> </w:t>
      </w:r>
    </w:p>
    <w:p w:rsidR="00D5142A" w:rsidRDefault="00D5142A" w:rsidP="00D5142A">
      <w:pPr>
        <w:spacing w:after="0" w:line="240" w:lineRule="auto"/>
        <w:rPr>
          <w:rFonts w:cstheme="minorHAnsi"/>
          <w:b/>
          <w:sz w:val="32"/>
          <w:szCs w:val="24"/>
        </w:rPr>
      </w:pPr>
    </w:p>
    <w:p w:rsidR="00213D36" w:rsidRPr="00D5142A" w:rsidRDefault="00213D36" w:rsidP="00D5142A">
      <w:pPr>
        <w:spacing w:after="0" w:line="240" w:lineRule="auto"/>
        <w:rPr>
          <w:rFonts w:cstheme="minorHAnsi"/>
          <w:b/>
          <w:sz w:val="32"/>
          <w:szCs w:val="24"/>
        </w:rPr>
      </w:pPr>
      <w:r w:rsidRPr="00D5142A">
        <w:rPr>
          <w:rFonts w:cstheme="minorHAnsi"/>
          <w:b/>
          <w:sz w:val="32"/>
          <w:szCs w:val="24"/>
        </w:rPr>
        <w:t xml:space="preserve">Newham Person Specification </w:t>
      </w:r>
    </w:p>
    <w:p w:rsidR="00213D36" w:rsidRPr="00CD0753" w:rsidRDefault="00213D36" w:rsidP="00CD0753">
      <w:pPr>
        <w:spacing w:after="0" w:line="240" w:lineRule="auto"/>
        <w:rPr>
          <w:rFonts w:cstheme="minorHAnsi"/>
          <w:b/>
          <w:color w:val="000000"/>
          <w:sz w:val="28"/>
          <w:szCs w:val="28"/>
        </w:rPr>
      </w:pPr>
      <w:r w:rsidRPr="00CD0753">
        <w:rPr>
          <w:rFonts w:cstheme="minorHAnsi"/>
          <w:b/>
          <w:color w:val="000000"/>
          <w:sz w:val="28"/>
          <w:szCs w:val="28"/>
        </w:rPr>
        <w:t>Able to demonstrate and evidence a highly developed Competence in:</w:t>
      </w:r>
    </w:p>
    <w:p w:rsidR="00213D36" w:rsidRPr="00CD0753" w:rsidRDefault="00213D36" w:rsidP="00CD0753">
      <w:pPr>
        <w:numPr>
          <w:ilvl w:val="0"/>
          <w:numId w:val="7"/>
        </w:numPr>
        <w:tabs>
          <w:tab w:val="clear" w:pos="540"/>
          <w:tab w:val="num" w:pos="459"/>
        </w:tabs>
        <w:spacing w:after="0" w:line="240" w:lineRule="auto"/>
        <w:ind w:left="432"/>
        <w:rPr>
          <w:rFonts w:cstheme="minorHAnsi"/>
          <w:color w:val="000000"/>
          <w:sz w:val="28"/>
          <w:szCs w:val="28"/>
        </w:rPr>
      </w:pPr>
      <w:r w:rsidRPr="00CD0753">
        <w:rPr>
          <w:rFonts w:cstheme="minorHAnsi"/>
          <w:color w:val="000000"/>
          <w:sz w:val="28"/>
          <w:szCs w:val="28"/>
          <w:lang w:val="en"/>
        </w:rPr>
        <w:t>Knowledge of the technical aspect of premises and asset management.</w:t>
      </w:r>
    </w:p>
    <w:p w:rsidR="00213D36" w:rsidRPr="00CD0753" w:rsidRDefault="00213D36" w:rsidP="00CD0753">
      <w:pPr>
        <w:numPr>
          <w:ilvl w:val="0"/>
          <w:numId w:val="7"/>
        </w:numPr>
        <w:tabs>
          <w:tab w:val="clear" w:pos="540"/>
          <w:tab w:val="num" w:pos="459"/>
        </w:tabs>
        <w:spacing w:after="0" w:line="240" w:lineRule="auto"/>
        <w:ind w:left="432"/>
        <w:rPr>
          <w:rFonts w:cstheme="minorHAnsi"/>
          <w:color w:val="000000"/>
          <w:sz w:val="28"/>
          <w:szCs w:val="28"/>
        </w:rPr>
      </w:pPr>
      <w:r w:rsidRPr="00CD0753">
        <w:rPr>
          <w:rFonts w:cstheme="minorHAnsi"/>
          <w:color w:val="000000"/>
          <w:sz w:val="28"/>
          <w:szCs w:val="28"/>
        </w:rPr>
        <w:t>Effective management of a disparate team across different buildings within a broader campus.</w:t>
      </w:r>
    </w:p>
    <w:p w:rsidR="00213D36" w:rsidRPr="00CD0753" w:rsidRDefault="00213D36" w:rsidP="00CD0753">
      <w:pPr>
        <w:numPr>
          <w:ilvl w:val="0"/>
          <w:numId w:val="7"/>
        </w:numPr>
        <w:tabs>
          <w:tab w:val="clear" w:pos="540"/>
          <w:tab w:val="num" w:pos="459"/>
        </w:tabs>
        <w:spacing w:after="0" w:line="240" w:lineRule="auto"/>
        <w:ind w:left="432"/>
        <w:rPr>
          <w:rFonts w:cstheme="minorHAnsi"/>
          <w:color w:val="000000"/>
          <w:sz w:val="28"/>
          <w:szCs w:val="28"/>
        </w:rPr>
      </w:pPr>
      <w:r w:rsidRPr="00CD0753">
        <w:rPr>
          <w:rFonts w:cstheme="minorHAnsi"/>
          <w:color w:val="000000"/>
          <w:sz w:val="28"/>
          <w:szCs w:val="28"/>
        </w:rPr>
        <w:t xml:space="preserve">Customer service skills </w:t>
      </w:r>
    </w:p>
    <w:p w:rsidR="00213D36" w:rsidRPr="00CD0753" w:rsidRDefault="00213D36" w:rsidP="00CD0753">
      <w:pPr>
        <w:numPr>
          <w:ilvl w:val="0"/>
          <w:numId w:val="7"/>
        </w:numPr>
        <w:tabs>
          <w:tab w:val="clear" w:pos="540"/>
          <w:tab w:val="num" w:pos="459"/>
        </w:tabs>
        <w:spacing w:after="0" w:line="240" w:lineRule="auto"/>
        <w:ind w:left="432"/>
        <w:rPr>
          <w:rFonts w:cstheme="minorHAnsi"/>
          <w:color w:val="000000"/>
          <w:sz w:val="28"/>
          <w:szCs w:val="28"/>
        </w:rPr>
      </w:pPr>
      <w:r w:rsidRPr="00CD0753">
        <w:rPr>
          <w:rFonts w:cstheme="minorHAnsi"/>
          <w:color w:val="000000"/>
          <w:sz w:val="28"/>
          <w:szCs w:val="28"/>
        </w:rPr>
        <w:t>Effective stakeholder engagement</w:t>
      </w:r>
    </w:p>
    <w:p w:rsidR="00213D36" w:rsidRPr="00CD0753" w:rsidRDefault="00213D36" w:rsidP="00CD0753">
      <w:pPr>
        <w:numPr>
          <w:ilvl w:val="0"/>
          <w:numId w:val="7"/>
        </w:numPr>
        <w:tabs>
          <w:tab w:val="clear" w:pos="540"/>
          <w:tab w:val="num" w:pos="459"/>
        </w:tabs>
        <w:spacing w:after="0" w:line="240" w:lineRule="auto"/>
        <w:ind w:left="432"/>
        <w:rPr>
          <w:rFonts w:cstheme="minorHAnsi"/>
          <w:color w:val="000000"/>
          <w:sz w:val="28"/>
          <w:szCs w:val="28"/>
        </w:rPr>
      </w:pPr>
      <w:r w:rsidRPr="00CD0753">
        <w:rPr>
          <w:rFonts w:cstheme="minorHAnsi"/>
          <w:color w:val="000000"/>
          <w:sz w:val="28"/>
          <w:szCs w:val="28"/>
        </w:rPr>
        <w:t>Use of relevant ICT and systems</w:t>
      </w:r>
    </w:p>
    <w:p w:rsidR="00213D36" w:rsidRPr="00CD0753" w:rsidRDefault="00213D36" w:rsidP="00CD0753">
      <w:pPr>
        <w:spacing w:after="0" w:line="240" w:lineRule="auto"/>
        <w:rPr>
          <w:rFonts w:cstheme="minorHAnsi"/>
          <w:b/>
          <w:sz w:val="28"/>
          <w:szCs w:val="28"/>
        </w:rPr>
      </w:pPr>
    </w:p>
    <w:p w:rsidR="00213D36" w:rsidRPr="00CD0753" w:rsidRDefault="00213D36" w:rsidP="00CD0753">
      <w:pPr>
        <w:spacing w:after="0" w:line="240" w:lineRule="auto"/>
        <w:rPr>
          <w:rFonts w:cstheme="minorHAnsi"/>
          <w:b/>
          <w:color w:val="000000"/>
          <w:sz w:val="28"/>
          <w:szCs w:val="28"/>
        </w:rPr>
      </w:pPr>
      <w:r w:rsidRPr="00CD0753">
        <w:rPr>
          <w:rFonts w:cstheme="minorHAnsi"/>
          <w:b/>
          <w:color w:val="000000"/>
          <w:sz w:val="28"/>
          <w:szCs w:val="28"/>
        </w:rPr>
        <w:t>Able to demonstrate and evidence Knowledge and experience in:</w:t>
      </w:r>
    </w:p>
    <w:p w:rsidR="00213D36" w:rsidRPr="00CD0753" w:rsidRDefault="00213D36" w:rsidP="00CD0753">
      <w:pPr>
        <w:numPr>
          <w:ilvl w:val="0"/>
          <w:numId w:val="7"/>
        </w:numPr>
        <w:tabs>
          <w:tab w:val="clear" w:pos="540"/>
          <w:tab w:val="num" w:pos="459"/>
        </w:tabs>
        <w:spacing w:after="0" w:line="240" w:lineRule="auto"/>
        <w:ind w:left="432"/>
        <w:rPr>
          <w:rFonts w:cstheme="minorHAnsi"/>
          <w:color w:val="000000"/>
          <w:sz w:val="28"/>
          <w:szCs w:val="28"/>
        </w:rPr>
      </w:pPr>
      <w:r w:rsidRPr="00CD0753">
        <w:rPr>
          <w:rFonts w:cstheme="minorHAnsi"/>
          <w:color w:val="000000"/>
          <w:sz w:val="28"/>
          <w:szCs w:val="28"/>
          <w:lang w:val="en"/>
        </w:rPr>
        <w:t>Health and Safety legislation and knowledge of environmental protection requirements,</w:t>
      </w:r>
    </w:p>
    <w:p w:rsidR="00213D36" w:rsidRPr="00CD0753" w:rsidRDefault="00213D36" w:rsidP="00CD0753">
      <w:pPr>
        <w:numPr>
          <w:ilvl w:val="0"/>
          <w:numId w:val="7"/>
        </w:numPr>
        <w:tabs>
          <w:tab w:val="clear" w:pos="540"/>
          <w:tab w:val="num" w:pos="459"/>
        </w:tabs>
        <w:spacing w:after="0" w:line="240" w:lineRule="auto"/>
        <w:ind w:left="432"/>
        <w:rPr>
          <w:rFonts w:cstheme="minorHAnsi"/>
          <w:color w:val="000000"/>
          <w:sz w:val="28"/>
          <w:szCs w:val="28"/>
        </w:rPr>
      </w:pPr>
      <w:r w:rsidRPr="00CD0753">
        <w:rPr>
          <w:rFonts w:cstheme="minorHAnsi"/>
          <w:color w:val="000000"/>
          <w:sz w:val="28"/>
          <w:szCs w:val="28"/>
        </w:rPr>
        <w:t>Managing a multi-faceted service across a range of buildings</w:t>
      </w:r>
    </w:p>
    <w:p w:rsidR="00213D36" w:rsidRPr="00CD0753" w:rsidRDefault="00213D36" w:rsidP="00CD0753">
      <w:pPr>
        <w:numPr>
          <w:ilvl w:val="0"/>
          <w:numId w:val="7"/>
        </w:numPr>
        <w:tabs>
          <w:tab w:val="clear" w:pos="540"/>
          <w:tab w:val="num" w:pos="459"/>
        </w:tabs>
        <w:spacing w:after="0" w:line="240" w:lineRule="auto"/>
        <w:ind w:left="432"/>
        <w:rPr>
          <w:rFonts w:cstheme="minorHAnsi"/>
          <w:color w:val="000000"/>
          <w:sz w:val="28"/>
          <w:szCs w:val="28"/>
        </w:rPr>
      </w:pPr>
      <w:r w:rsidRPr="00CD0753">
        <w:rPr>
          <w:rFonts w:cstheme="minorHAnsi"/>
          <w:color w:val="000000"/>
          <w:sz w:val="28"/>
          <w:szCs w:val="28"/>
        </w:rPr>
        <w:t>Understanding, interpreting and responding effectively to customer needs</w:t>
      </w:r>
    </w:p>
    <w:p w:rsidR="00213D36" w:rsidRPr="00CD0753" w:rsidRDefault="00213D36" w:rsidP="00CD0753">
      <w:pPr>
        <w:numPr>
          <w:ilvl w:val="0"/>
          <w:numId w:val="7"/>
        </w:numPr>
        <w:tabs>
          <w:tab w:val="clear" w:pos="540"/>
          <w:tab w:val="num" w:pos="459"/>
        </w:tabs>
        <w:spacing w:after="0" w:line="240" w:lineRule="auto"/>
        <w:ind w:left="432"/>
        <w:rPr>
          <w:rFonts w:cstheme="minorHAnsi"/>
          <w:color w:val="000000"/>
          <w:sz w:val="28"/>
          <w:szCs w:val="28"/>
        </w:rPr>
      </w:pPr>
      <w:r w:rsidRPr="00CD0753">
        <w:rPr>
          <w:rFonts w:cstheme="minorHAnsi"/>
          <w:color w:val="000000"/>
          <w:sz w:val="28"/>
          <w:szCs w:val="28"/>
        </w:rPr>
        <w:t>Experienced and influential communicator</w:t>
      </w:r>
    </w:p>
    <w:p w:rsidR="00213D36" w:rsidRPr="00CD0753" w:rsidRDefault="00213D36" w:rsidP="00CD0753">
      <w:pPr>
        <w:numPr>
          <w:ilvl w:val="0"/>
          <w:numId w:val="7"/>
        </w:numPr>
        <w:tabs>
          <w:tab w:val="clear" w:pos="540"/>
          <w:tab w:val="num" w:pos="459"/>
        </w:tabs>
        <w:spacing w:after="0" w:line="240" w:lineRule="auto"/>
        <w:ind w:left="432"/>
        <w:rPr>
          <w:rFonts w:cstheme="minorHAnsi"/>
          <w:color w:val="000000"/>
          <w:sz w:val="28"/>
          <w:szCs w:val="28"/>
        </w:rPr>
      </w:pPr>
      <w:r w:rsidRPr="00CD0753">
        <w:rPr>
          <w:rFonts w:cstheme="minorHAnsi"/>
          <w:color w:val="000000"/>
          <w:sz w:val="28"/>
          <w:szCs w:val="28"/>
        </w:rPr>
        <w:t>Service charge budgetary management, including budget reconciliation, expenditure and income.</w:t>
      </w:r>
    </w:p>
    <w:p w:rsidR="00213D36" w:rsidRPr="00CD0753" w:rsidRDefault="00213D36" w:rsidP="00CD0753">
      <w:pPr>
        <w:numPr>
          <w:ilvl w:val="0"/>
          <w:numId w:val="7"/>
        </w:numPr>
        <w:tabs>
          <w:tab w:val="clear" w:pos="540"/>
          <w:tab w:val="num" w:pos="459"/>
        </w:tabs>
        <w:spacing w:after="0" w:line="240" w:lineRule="auto"/>
        <w:ind w:left="432"/>
        <w:rPr>
          <w:rFonts w:cstheme="minorHAnsi"/>
          <w:color w:val="000000"/>
          <w:sz w:val="28"/>
          <w:szCs w:val="28"/>
        </w:rPr>
      </w:pPr>
      <w:r w:rsidRPr="00CD0753">
        <w:rPr>
          <w:rFonts w:cstheme="minorHAnsi"/>
          <w:color w:val="000000"/>
          <w:sz w:val="28"/>
          <w:szCs w:val="28"/>
          <w:lang w:val="en"/>
        </w:rPr>
        <w:t>Cost control, variance and forecasting reporting</w:t>
      </w:r>
    </w:p>
    <w:p w:rsidR="00213D36" w:rsidRPr="00CD0753" w:rsidRDefault="00213D36" w:rsidP="00CD0753">
      <w:pPr>
        <w:spacing w:after="0" w:line="240" w:lineRule="auto"/>
        <w:rPr>
          <w:rFonts w:cstheme="minorHAnsi"/>
          <w:b/>
          <w:color w:val="000000"/>
          <w:sz w:val="28"/>
          <w:szCs w:val="28"/>
        </w:rPr>
      </w:pPr>
    </w:p>
    <w:p w:rsidR="00213D36" w:rsidRPr="00CD0753" w:rsidRDefault="00213D36" w:rsidP="00CD0753">
      <w:pPr>
        <w:spacing w:after="0" w:line="240" w:lineRule="auto"/>
        <w:rPr>
          <w:rFonts w:cstheme="minorHAnsi"/>
          <w:b/>
          <w:color w:val="000000"/>
          <w:sz w:val="28"/>
          <w:szCs w:val="28"/>
        </w:rPr>
      </w:pPr>
      <w:r w:rsidRPr="00CD0753">
        <w:rPr>
          <w:rFonts w:cstheme="minorHAnsi"/>
          <w:b/>
          <w:color w:val="000000"/>
          <w:sz w:val="28"/>
          <w:szCs w:val="28"/>
        </w:rPr>
        <w:t>Behaviours and personal qualities:</w:t>
      </w:r>
    </w:p>
    <w:p w:rsidR="00213D36" w:rsidRPr="00CD0753" w:rsidRDefault="00213D36" w:rsidP="00CD0753">
      <w:pPr>
        <w:numPr>
          <w:ilvl w:val="0"/>
          <w:numId w:val="7"/>
        </w:numPr>
        <w:tabs>
          <w:tab w:val="clear" w:pos="540"/>
          <w:tab w:val="num" w:pos="459"/>
        </w:tabs>
        <w:spacing w:after="0" w:line="240" w:lineRule="auto"/>
        <w:ind w:left="432"/>
        <w:rPr>
          <w:rFonts w:cstheme="minorHAnsi"/>
          <w:color w:val="000000"/>
          <w:sz w:val="28"/>
          <w:szCs w:val="28"/>
        </w:rPr>
      </w:pPr>
      <w:r w:rsidRPr="00CD0753">
        <w:rPr>
          <w:rFonts w:cstheme="minorHAnsi"/>
          <w:color w:val="000000"/>
          <w:sz w:val="28"/>
          <w:szCs w:val="28"/>
        </w:rPr>
        <w:t xml:space="preserve">Performance focussed </w:t>
      </w:r>
    </w:p>
    <w:p w:rsidR="00213D36" w:rsidRPr="00CD0753" w:rsidRDefault="00213D36" w:rsidP="00CD0753">
      <w:pPr>
        <w:numPr>
          <w:ilvl w:val="0"/>
          <w:numId w:val="7"/>
        </w:numPr>
        <w:tabs>
          <w:tab w:val="clear" w:pos="540"/>
          <w:tab w:val="num" w:pos="459"/>
        </w:tabs>
        <w:spacing w:after="0" w:line="240" w:lineRule="auto"/>
        <w:ind w:left="432"/>
        <w:rPr>
          <w:rFonts w:cstheme="minorHAnsi"/>
          <w:color w:val="000000"/>
          <w:sz w:val="28"/>
          <w:szCs w:val="28"/>
        </w:rPr>
      </w:pPr>
      <w:r w:rsidRPr="00CD0753">
        <w:rPr>
          <w:rFonts w:cstheme="minorHAnsi"/>
          <w:color w:val="000000"/>
          <w:sz w:val="28"/>
          <w:szCs w:val="28"/>
        </w:rPr>
        <w:t>Committed to customer service</w:t>
      </w:r>
    </w:p>
    <w:p w:rsidR="00213D36" w:rsidRPr="00EC5759" w:rsidRDefault="00213D36" w:rsidP="00CD0753">
      <w:pPr>
        <w:numPr>
          <w:ilvl w:val="0"/>
          <w:numId w:val="7"/>
        </w:numPr>
        <w:tabs>
          <w:tab w:val="clear" w:pos="540"/>
          <w:tab w:val="num" w:pos="459"/>
        </w:tabs>
        <w:spacing w:after="0" w:line="240" w:lineRule="auto"/>
        <w:ind w:left="432"/>
        <w:rPr>
          <w:rFonts w:cstheme="minorHAnsi"/>
          <w:color w:val="000000"/>
          <w:sz w:val="28"/>
          <w:szCs w:val="28"/>
        </w:rPr>
      </w:pPr>
      <w:r w:rsidRPr="00CD0753">
        <w:rPr>
          <w:rFonts w:cstheme="minorHAnsi"/>
          <w:color w:val="000000"/>
          <w:sz w:val="28"/>
          <w:szCs w:val="28"/>
        </w:rPr>
        <w:t>Resilient – able to utilise negative service feedback to drive service improvement</w:t>
      </w:r>
    </w:p>
    <w:sectPr w:rsidR="00213D36" w:rsidRPr="00EC575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945" w:rsidRDefault="00A67945" w:rsidP="00CD0753">
      <w:pPr>
        <w:spacing w:after="0" w:line="240" w:lineRule="auto"/>
      </w:pPr>
      <w:r>
        <w:separator/>
      </w:r>
    </w:p>
  </w:endnote>
  <w:endnote w:type="continuationSeparator" w:id="0">
    <w:p w:rsidR="00A67945" w:rsidRDefault="00A67945" w:rsidP="00CD0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945" w:rsidRDefault="00A67945" w:rsidP="00CD0753">
      <w:pPr>
        <w:spacing w:after="0" w:line="240" w:lineRule="auto"/>
      </w:pPr>
      <w:r>
        <w:separator/>
      </w:r>
    </w:p>
  </w:footnote>
  <w:footnote w:type="continuationSeparator" w:id="0">
    <w:p w:rsidR="00A67945" w:rsidRDefault="00A67945" w:rsidP="00CD0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753" w:rsidRPr="00CD0753" w:rsidRDefault="00CD0753" w:rsidP="00EC5759">
    <w:pPr>
      <w:pStyle w:val="Header"/>
      <w:jc w:val="center"/>
      <w:rPr>
        <w:b/>
      </w:rPr>
    </w:pPr>
    <w:r w:rsidRPr="00CD0753">
      <w:rPr>
        <w:b/>
        <w:noProof/>
        <w:lang w:eastAsia="en-GB"/>
      </w:rPr>
      <w:drawing>
        <wp:inline distT="0" distB="0" distL="0" distR="0">
          <wp:extent cx="1284514" cy="464950"/>
          <wp:effectExtent l="0" t="0" r="0" b="0"/>
          <wp:docPr id="1" name="Picture 1" descr="oneSource Logo" title="oneSou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vinLuchowa\Desktop\Social Media Posts\logo ico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4514" cy="464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8786E"/>
    <w:multiLevelType w:val="hybridMultilevel"/>
    <w:tmpl w:val="A9083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D5F05"/>
    <w:multiLevelType w:val="hybridMultilevel"/>
    <w:tmpl w:val="EC761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943822"/>
    <w:multiLevelType w:val="hybridMultilevel"/>
    <w:tmpl w:val="1508324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861400"/>
    <w:multiLevelType w:val="hybridMultilevel"/>
    <w:tmpl w:val="7A405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404530D"/>
    <w:multiLevelType w:val="hybridMultilevel"/>
    <w:tmpl w:val="DCC27BEA"/>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5" w15:restartNumberingAfterBreak="0">
    <w:nsid w:val="54EB0735"/>
    <w:multiLevelType w:val="hybridMultilevel"/>
    <w:tmpl w:val="5E7047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C25FCA"/>
    <w:multiLevelType w:val="hybridMultilevel"/>
    <w:tmpl w:val="4838E1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D36"/>
    <w:rsid w:val="000D4EA5"/>
    <w:rsid w:val="00213D36"/>
    <w:rsid w:val="002315BE"/>
    <w:rsid w:val="00A67945"/>
    <w:rsid w:val="00B904F0"/>
    <w:rsid w:val="00C303F0"/>
    <w:rsid w:val="00CD0753"/>
    <w:rsid w:val="00D5142A"/>
    <w:rsid w:val="00EC5759"/>
    <w:rsid w:val="00F14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898DF"/>
  <w15:chartTrackingRefBased/>
  <w15:docId w15:val="{2D73B007-AB89-46C2-9EA3-032EBCA7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D36"/>
    <w:pPr>
      <w:ind w:left="720"/>
      <w:contextualSpacing/>
    </w:pPr>
  </w:style>
  <w:style w:type="paragraph" w:styleId="Header">
    <w:name w:val="header"/>
    <w:basedOn w:val="Normal"/>
    <w:link w:val="HeaderChar"/>
    <w:uiPriority w:val="99"/>
    <w:unhideWhenUsed/>
    <w:rsid w:val="00CD07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0753"/>
  </w:style>
  <w:style w:type="paragraph" w:styleId="Footer">
    <w:name w:val="footer"/>
    <w:basedOn w:val="Normal"/>
    <w:link w:val="FooterChar"/>
    <w:uiPriority w:val="99"/>
    <w:unhideWhenUsed/>
    <w:rsid w:val="00CD07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0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1376</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oneSource</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Irvin Luchowa</dc:creator>
  <cp:keywords/>
  <dc:description/>
  <cp:lastModifiedBy>Jasmin Razzaque</cp:lastModifiedBy>
  <cp:revision>2</cp:revision>
  <dcterms:created xsi:type="dcterms:W3CDTF">2021-01-13T14:05:00Z</dcterms:created>
  <dcterms:modified xsi:type="dcterms:W3CDTF">2021-01-13T14:05:00Z</dcterms:modified>
</cp:coreProperties>
</file>